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cs="Times New Roman"/>
          <w:bCs/>
          <w:color w:val="auto"/>
          <w:sz w:val="32"/>
          <w:szCs w:val="32"/>
          <w:lang w:eastAsia="zh-CN"/>
        </w:rPr>
        <w:t>娄底市中心医院（娄底医院）生活用品采购</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娄底市中心医院（娄底医院）生活用品采购</w:t>
      </w:r>
      <w:r>
        <w:rPr>
          <w:rFonts w:hint="eastAsia" w:ascii="仿宋" w:hAnsi="仿宋" w:eastAsia="仿宋" w:cs="仿宋"/>
          <w:i w:val="0"/>
          <w:iCs w:val="0"/>
          <w:caps w:val="0"/>
          <w:color w:val="auto"/>
          <w:spacing w:val="0"/>
          <w:sz w:val="28"/>
          <w:szCs w:val="28"/>
          <w:shd w:val="clear" w:fill="FFFFFF"/>
          <w:lang w:eastAsia="zh-CN"/>
        </w:rPr>
        <w:t>采购</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62385D6E">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娄底市中心医院（娄底医院）生活用品采购</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w:t>
      </w:r>
      <w:r>
        <w:rPr>
          <w:rFonts w:hint="eastAsia" w:ascii="仿宋_GB2312" w:hAnsi="Times New Roman" w:eastAsia="仿宋_GB2312" w:cs="仿宋_GB2312"/>
          <w:bCs/>
          <w:color w:val="auto"/>
          <w:kern w:val="0"/>
          <w:sz w:val="28"/>
          <w:szCs w:val="28"/>
          <w:lang w:val="en-US" w:eastAsia="zh-CN" w:bidi="ar-SA"/>
        </w:rPr>
        <w:t>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26</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10:00</w:t>
      </w:r>
      <w:r>
        <w:rPr>
          <w:rFonts w:hint="eastAsia" w:ascii="仿宋_GB2312" w:hAnsi="Times New Roman" w:eastAsia="仿宋_GB2312" w:cs="仿宋_GB2312"/>
          <w:bCs/>
          <w:color w:val="auto"/>
          <w:kern w:val="0"/>
          <w:sz w:val="28"/>
          <w:szCs w:val="28"/>
          <w:lang w:val="en-US" w:eastAsia="zh-CN" w:bidi="ar-SA"/>
        </w:rPr>
        <w:t>；</w:t>
      </w:r>
      <w:bookmarkStart w:id="4" w:name="_GoBack"/>
      <w:bookmarkEnd w:id="4"/>
    </w:p>
    <w:p w14:paraId="3C13876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4"/>
        <w:gridCol w:w="3009"/>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434"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3009"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434"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娄底市中心医院（娄底医院）生活用品采购</w:t>
            </w:r>
          </w:p>
        </w:tc>
        <w:tc>
          <w:tcPr>
            <w:tcW w:w="3009"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ascii="仿宋" w:hAnsi="仿宋" w:eastAsia="仿宋" w:cs="仿宋"/>
                <w:b w:val="0"/>
                <w:bCs w:val="0"/>
                <w:i w:val="0"/>
                <w:iCs w:val="0"/>
                <w:caps w:val="0"/>
                <w:color w:val="000000"/>
                <w:spacing w:val="0"/>
                <w:sz w:val="28"/>
                <w:szCs w:val="28"/>
                <w:shd w:val="clear" w:fill="FFFFFF"/>
              </w:rPr>
              <w:t>46.0599</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0C684ACC">
      <w:pPr>
        <w:numPr>
          <w:ilvl w:val="0"/>
          <w:numId w:val="0"/>
        </w:num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1B4CC759">
      <w:pPr>
        <w:pStyle w:val="2"/>
        <w:numPr>
          <w:ilvl w:val="0"/>
          <w:numId w:val="0"/>
        </w:numPr>
        <w:jc w:val="left"/>
        <w:rPr>
          <w:rFonts w:hint="default"/>
          <w:lang w:val="en-US" w:eastAsia="zh-CN"/>
        </w:rPr>
      </w:pPr>
      <w:r>
        <w:rPr>
          <w:rFonts w:hint="eastAsia"/>
          <w:lang w:val="en-US" w:eastAsia="zh-CN"/>
        </w:rPr>
        <w:t xml:space="preserve">    </w:t>
      </w:r>
      <w:r>
        <w:rPr>
          <w:rFonts w:hint="eastAsia" w:ascii="仿宋" w:hAnsi="仿宋" w:eastAsia="仿宋" w:cs="仿宋"/>
          <w:sz w:val="28"/>
          <w:szCs w:val="28"/>
          <w:lang w:val="en-US" w:eastAsia="zh-CN"/>
        </w:rPr>
        <w:t xml:space="preserve"> 1.1采购范围：</w:t>
      </w:r>
    </w:p>
    <w:tbl>
      <w:tblPr>
        <w:tblStyle w:val="13"/>
        <w:tblW w:w="103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2001"/>
        <w:gridCol w:w="2421"/>
        <w:gridCol w:w="936"/>
        <w:gridCol w:w="673"/>
        <w:gridCol w:w="846"/>
        <w:gridCol w:w="1056"/>
        <w:gridCol w:w="1819"/>
      </w:tblGrid>
      <w:tr w14:paraId="74836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503B55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序号</w:t>
            </w:r>
          </w:p>
        </w:tc>
        <w:tc>
          <w:tcPr>
            <w:tcW w:w="2001" w:type="dxa"/>
            <w:tcBorders>
              <w:top w:val="single" w:color="auto" w:sz="4" w:space="0"/>
              <w:left w:val="single" w:color="000000" w:sz="4" w:space="0"/>
              <w:bottom w:val="single" w:color="auto" w:sz="4" w:space="0"/>
              <w:right w:val="single" w:color="000000" w:sz="4" w:space="0"/>
            </w:tcBorders>
            <w:shd w:val="clear" w:color="auto" w:fill="auto"/>
            <w:vAlign w:val="center"/>
          </w:tcPr>
          <w:p w14:paraId="2F6DB1D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物品名称</w:t>
            </w:r>
          </w:p>
        </w:tc>
        <w:tc>
          <w:tcPr>
            <w:tcW w:w="2421" w:type="dxa"/>
            <w:tcBorders>
              <w:top w:val="single" w:color="auto" w:sz="4" w:space="0"/>
              <w:left w:val="single" w:color="000000" w:sz="4" w:space="0"/>
              <w:bottom w:val="single" w:color="auto" w:sz="4" w:space="0"/>
              <w:right w:val="single" w:color="000000" w:sz="4" w:space="0"/>
            </w:tcBorders>
            <w:shd w:val="clear" w:color="auto" w:fill="auto"/>
            <w:vAlign w:val="center"/>
          </w:tcPr>
          <w:p w14:paraId="40FE88F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参数</w:t>
            </w:r>
          </w:p>
        </w:tc>
        <w:tc>
          <w:tcPr>
            <w:tcW w:w="936"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4D63E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67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5F540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w:t>
            </w:r>
          </w:p>
        </w:tc>
        <w:tc>
          <w:tcPr>
            <w:tcW w:w="846" w:type="dxa"/>
            <w:tcBorders>
              <w:top w:val="single" w:color="auto" w:sz="4" w:space="0"/>
              <w:left w:val="single" w:color="000000" w:sz="4" w:space="0"/>
              <w:bottom w:val="single" w:color="auto" w:sz="4" w:space="0"/>
              <w:right w:val="single" w:color="000000" w:sz="4" w:space="0"/>
            </w:tcBorders>
            <w:shd w:val="clear" w:color="auto" w:fill="auto"/>
            <w:vAlign w:val="center"/>
          </w:tcPr>
          <w:p w14:paraId="6DA80B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单价（元）</w:t>
            </w:r>
          </w:p>
        </w:tc>
        <w:tc>
          <w:tcPr>
            <w:tcW w:w="1056"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329932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限价</w:t>
            </w:r>
          </w:p>
        </w:tc>
        <w:tc>
          <w:tcPr>
            <w:tcW w:w="1819"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0BAE650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现用品牌</w:t>
            </w:r>
          </w:p>
        </w:tc>
      </w:tr>
      <w:tr w14:paraId="3255A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468CDD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2001" w:type="dxa"/>
            <w:tcBorders>
              <w:top w:val="single" w:color="auto" w:sz="4" w:space="0"/>
              <w:left w:val="single" w:color="000000" w:sz="4" w:space="0"/>
              <w:bottom w:val="single" w:color="000000" w:sz="4" w:space="0"/>
              <w:right w:val="single" w:color="000000" w:sz="4" w:space="0"/>
            </w:tcBorders>
            <w:shd w:val="clear" w:color="auto" w:fill="auto"/>
            <w:vAlign w:val="center"/>
          </w:tcPr>
          <w:p w14:paraId="58A9F25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一次性塑料口杯</w:t>
            </w:r>
          </w:p>
        </w:tc>
        <w:tc>
          <w:tcPr>
            <w:tcW w:w="2421" w:type="dxa"/>
            <w:tcBorders>
              <w:top w:val="single" w:color="auto" w:sz="4" w:space="0"/>
              <w:left w:val="single" w:color="000000" w:sz="4" w:space="0"/>
              <w:bottom w:val="single" w:color="000000" w:sz="4" w:space="0"/>
              <w:right w:val="single" w:color="000000" w:sz="4" w:space="0"/>
            </w:tcBorders>
            <w:shd w:val="clear" w:color="auto" w:fill="auto"/>
            <w:vAlign w:val="center"/>
          </w:tcPr>
          <w:p w14:paraId="1BF62E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加厚、耐高温，2000个/件</w:t>
            </w:r>
          </w:p>
        </w:tc>
        <w:tc>
          <w:tcPr>
            <w:tcW w:w="93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72031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800000</w:t>
            </w:r>
          </w:p>
        </w:tc>
        <w:tc>
          <w:tcPr>
            <w:tcW w:w="67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12079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auto" w:sz="4" w:space="0"/>
              <w:left w:val="single" w:color="000000" w:sz="4" w:space="0"/>
              <w:bottom w:val="single" w:color="000000" w:sz="4" w:space="0"/>
              <w:right w:val="single" w:color="000000" w:sz="4" w:space="0"/>
            </w:tcBorders>
            <w:shd w:val="clear" w:color="auto" w:fill="auto"/>
            <w:vAlign w:val="center"/>
          </w:tcPr>
          <w:p w14:paraId="5238546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0.03</w:t>
            </w:r>
          </w:p>
        </w:tc>
        <w:tc>
          <w:tcPr>
            <w:tcW w:w="105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B097E79">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24000</w:t>
            </w:r>
          </w:p>
        </w:tc>
        <w:tc>
          <w:tcPr>
            <w:tcW w:w="181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9F802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来客、吉祥</w:t>
            </w:r>
          </w:p>
        </w:tc>
      </w:tr>
      <w:tr w14:paraId="0C8FF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D8EF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77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一次性加厚塑料口杯</w:t>
            </w:r>
          </w:p>
        </w:tc>
        <w:tc>
          <w:tcPr>
            <w:tcW w:w="2421" w:type="dxa"/>
            <w:tcBorders>
              <w:top w:val="nil"/>
              <w:left w:val="single" w:color="000000" w:sz="4" w:space="0"/>
              <w:bottom w:val="single" w:color="000000" w:sz="4" w:space="0"/>
              <w:right w:val="single" w:color="000000" w:sz="4" w:space="0"/>
            </w:tcBorders>
            <w:shd w:val="clear" w:color="auto" w:fill="auto"/>
            <w:vAlign w:val="center"/>
          </w:tcPr>
          <w:p w14:paraId="6FA124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加厚、耐高温，2000个/件</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411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4E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71FE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0.06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4CB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18000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186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吉祥、茶花</w:t>
            </w:r>
          </w:p>
        </w:tc>
      </w:tr>
      <w:tr w14:paraId="102CA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D8A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EAC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纸杯</w:t>
            </w:r>
          </w:p>
        </w:tc>
        <w:tc>
          <w:tcPr>
            <w:tcW w:w="2421" w:type="dxa"/>
            <w:tcBorders>
              <w:top w:val="nil"/>
              <w:left w:val="single" w:color="000000" w:sz="4" w:space="0"/>
              <w:bottom w:val="single" w:color="000000" w:sz="4" w:space="0"/>
              <w:right w:val="single" w:color="000000" w:sz="4" w:space="0"/>
            </w:tcBorders>
            <w:shd w:val="clear" w:color="auto" w:fill="auto"/>
            <w:vAlign w:val="center"/>
          </w:tcPr>
          <w:p w14:paraId="652B58A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振兴，世容：9盎司，上76*53*高89ml客积250毫升，要求印制单位名称及logo和二维码，样品图附件</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77A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BE1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130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0.15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D97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4500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769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振兴、世容</w:t>
            </w:r>
          </w:p>
        </w:tc>
      </w:tr>
      <w:tr w14:paraId="2F307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40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F4C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微波炉</w:t>
            </w:r>
          </w:p>
        </w:tc>
        <w:tc>
          <w:tcPr>
            <w:tcW w:w="2421" w:type="dxa"/>
            <w:tcBorders>
              <w:top w:val="nil"/>
              <w:left w:val="single" w:color="000000" w:sz="4" w:space="0"/>
              <w:bottom w:val="single" w:color="000000" w:sz="4" w:space="0"/>
              <w:right w:val="single" w:color="000000" w:sz="4" w:space="0"/>
            </w:tcBorders>
            <w:shd w:val="clear" w:color="auto" w:fill="auto"/>
            <w:vAlign w:val="center"/>
          </w:tcPr>
          <w:p w14:paraId="215258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防水墙设计，微波扩大器，加厚转盘360度，加热均匀，额定功率1150W,质保一年。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706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35</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57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A9A44">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390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2631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13650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39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美的、格兰仕</w:t>
            </w:r>
          </w:p>
        </w:tc>
      </w:tr>
      <w:tr w14:paraId="1CEA0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33E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52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洗手液</w:t>
            </w:r>
          </w:p>
        </w:tc>
        <w:tc>
          <w:tcPr>
            <w:tcW w:w="2421" w:type="dxa"/>
            <w:tcBorders>
              <w:top w:val="nil"/>
              <w:left w:val="single" w:color="000000" w:sz="4" w:space="0"/>
              <w:bottom w:val="single" w:color="000000" w:sz="4" w:space="0"/>
              <w:right w:val="single" w:color="000000" w:sz="4" w:space="0"/>
            </w:tcBorders>
            <w:shd w:val="clear" w:color="auto" w:fill="auto"/>
            <w:vAlign w:val="center"/>
          </w:tcPr>
          <w:p w14:paraId="6D72AE7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纳莉，洁宜佳，型号：24瓶/件</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19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10800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7F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90D3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4</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4A70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43200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500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纳莉、洁宜佳</w:t>
            </w:r>
          </w:p>
        </w:tc>
      </w:tr>
      <w:tr w14:paraId="40832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6E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7C3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抑菌洗手液</w:t>
            </w:r>
          </w:p>
        </w:tc>
        <w:tc>
          <w:tcPr>
            <w:tcW w:w="2421" w:type="dxa"/>
            <w:tcBorders>
              <w:top w:val="nil"/>
              <w:left w:val="single" w:color="000000" w:sz="4" w:space="0"/>
              <w:bottom w:val="single" w:color="000000" w:sz="4" w:space="0"/>
              <w:right w:val="single" w:color="000000" w:sz="4" w:space="0"/>
            </w:tcBorders>
            <w:shd w:val="clear" w:color="auto" w:fill="auto"/>
            <w:vAlign w:val="center"/>
          </w:tcPr>
          <w:p w14:paraId="4D6951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保证正品、抑菌洗手液：规格：500ml/瓶，清洁抑菌，滋润保湿，卫生便利;</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29E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1680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53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ACE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8.5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8872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14280</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4D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蓝月亮、优家保姆</w:t>
            </w:r>
          </w:p>
        </w:tc>
      </w:tr>
      <w:tr w14:paraId="3C19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8E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83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小红桶</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F21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手提式带盖小红桶，规格：底直径18.5厘米、高度19厘米。</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8FC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2000</w:t>
            </w:r>
          </w:p>
        </w:tc>
        <w:tc>
          <w:tcPr>
            <w:tcW w:w="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7DF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0663">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2"/>
                <w:szCs w:val="22"/>
                <w:u w:val="none"/>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BD62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10000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FB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嘉宇、振兴</w:t>
            </w:r>
          </w:p>
        </w:tc>
      </w:tr>
      <w:tr w14:paraId="3DBCD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F00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0C3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刻度带盖小桶</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1EA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手提式白色透明带盖桶，PP食品级，规格：含盖高：207mm,贴标高161mm，上直径/口内径228mm/209mm，下直径191mm,激光内带刻度。</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6C8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等线" w:hAnsi="等线" w:eastAsia="等线" w:cs="等线"/>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2DF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A5B6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宋体" w:hAnsi="宋体" w:eastAsia="宋体" w:cs="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750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B2C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水杉健康、力宁</w:t>
            </w:r>
          </w:p>
        </w:tc>
      </w:tr>
      <w:tr w14:paraId="78D1F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2B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D7F07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蚊香</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68F0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每盒10盘，不易断，无烟、有效驱杀蚊子，确保正品</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D9B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180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EE1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318C2">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958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A21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正点、榄菊</w:t>
            </w:r>
          </w:p>
        </w:tc>
      </w:tr>
      <w:tr w14:paraId="33309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8B4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D75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烤火炉</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272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可左右摇头、上下调节，倾倒自动断电，2档功率450W/900W,质保一年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2C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919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197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190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847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5700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D48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先锋、美的</w:t>
            </w:r>
          </w:p>
        </w:tc>
      </w:tr>
      <w:tr w14:paraId="65B3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507F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50E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编织袋</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50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容量150L,能承重30斤，一周内破损包换新。</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E6D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011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2E2D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7</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2117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630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64CF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布尔、君豪</w:t>
            </w:r>
          </w:p>
        </w:tc>
      </w:tr>
      <w:tr w14:paraId="723DD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18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210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好神拖</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36A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超细纤维拖布，不锈钢杆，加厚耐摔桶身，拖把桶尺寸：47*28*24CM,拖把杆尺寸：94-132.5CM,免手洗快速旋转压脱洗方式，果绿色</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60D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D9FC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5BBB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168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B24C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840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D8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大卫、美添乐</w:t>
            </w:r>
          </w:p>
        </w:tc>
      </w:tr>
      <w:tr w14:paraId="6CB65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44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6C22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伸缩杆平板拖把全套</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43ED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拖地无痕，干湿两用、吸水性强，配布尺寸：55CM*14CM，5CM加厚双层棉线材质，360度灵活拖头，加长不锈钢伸缩杆（伸长135CM,缩短85CM)，一键式拆卸拖布</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BC84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EA2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26E5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55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57AE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2750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674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伊司达、微力达</w:t>
            </w:r>
          </w:p>
        </w:tc>
      </w:tr>
      <w:tr w14:paraId="55DE5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39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D2D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原装拖把配布</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9FF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规格尺寸：55CM*14CM,5CM加厚双层棉线，强效吸水，去污力强</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015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FF5A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B7686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EFB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12D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伊司达、微力达</w:t>
            </w:r>
          </w:p>
        </w:tc>
      </w:tr>
      <w:tr w14:paraId="5414F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00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CFDF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大号针线盒套装</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36D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内含常用线10色、缝纫针16枚、米尺1条、金属纱剪1把、顶针1个、穿线器1个、收纳盒1个</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C034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等线" w:hAnsi="等线" w:eastAsia="等线" w:cs="等线"/>
                <w:i w:val="0"/>
                <w:iCs w:val="0"/>
                <w:color w:val="000000"/>
                <w:kern w:val="0"/>
                <w:sz w:val="24"/>
                <w:szCs w:val="24"/>
                <w:u w:val="none"/>
                <w:lang w:val="en-US" w:eastAsia="zh-CN" w:bidi="ar"/>
              </w:rPr>
              <w:t>100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9DD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621AA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宋体" w:hAnsi="宋体" w:eastAsia="宋体" w:cs="宋体"/>
                <w:i w:val="0"/>
                <w:iCs w:val="0"/>
                <w:color w:val="000000"/>
                <w:kern w:val="0"/>
                <w:sz w:val="24"/>
                <w:szCs w:val="24"/>
                <w:u w:val="none"/>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84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5DDC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三爱、老太婆</w:t>
            </w:r>
          </w:p>
        </w:tc>
      </w:tr>
      <w:tr w14:paraId="2E76F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29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86CB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厕必净</w:t>
            </w:r>
          </w:p>
        </w:tc>
        <w:tc>
          <w:tcPr>
            <w:tcW w:w="2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269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强力洁瓷灵500g</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958C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等线" w:hAnsi="等线" w:eastAsia="等线" w:cs="等线"/>
                <w:i w:val="0"/>
                <w:iCs w:val="0"/>
                <w:color w:val="000000"/>
                <w:kern w:val="0"/>
                <w:sz w:val="24"/>
                <w:szCs w:val="24"/>
                <w:u w:val="none"/>
                <w:lang w:val="en-US" w:eastAsia="zh-CN" w:bidi="ar"/>
              </w:rPr>
              <w:t>750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FF5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D3729">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76B4">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1875</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2BE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黑猫、立白</w:t>
            </w:r>
          </w:p>
        </w:tc>
      </w:tr>
      <w:tr w14:paraId="5A47D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B5F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A495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打火机</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889D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持续点火，出火稳定顺畅，防风</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F17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3023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F22B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D98F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E714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宇安、东亿</w:t>
            </w:r>
          </w:p>
        </w:tc>
      </w:tr>
      <w:tr w14:paraId="1CF06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6C8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312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电热水壶</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8CC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家用食品级316不锈钢双层内胆1.5L，双层壶体防烫，按我院要求印字，质保壹年，按我院现用样品供货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C89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8E5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D49D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99</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F21D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29700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B4D3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九阳、美的</w:t>
            </w:r>
          </w:p>
        </w:tc>
      </w:tr>
      <w:tr w14:paraId="38765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C3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971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电话机</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0D9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大音量、免提通话、来电显示，即插即用，一键转接，1组SOS救助号码、3组闹钟功能，尺寸：210*170*84（mm)、质保一年。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D9F3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165</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B4DC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0370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36B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10725</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7BD84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TCL、美思奇</w:t>
            </w:r>
          </w:p>
        </w:tc>
      </w:tr>
      <w:tr w14:paraId="415BD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3D9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E2A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链条锁</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52C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链条锁长95cm，抗剪不锈钢材质;</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5E5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34E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8770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5E8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56E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无畏惧、凤凰</w:t>
            </w:r>
          </w:p>
        </w:tc>
      </w:tr>
      <w:tr w14:paraId="20BED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72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2D0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不锈钢长柄挂锁</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BA4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防水防盗防撬，搞液压剪、高品质钢锁，镀锌不易生锈、锁梁直径6.5mm,40mm长梁</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99E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CB51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733B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328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F2F0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无畏惧、名盾</w:t>
            </w:r>
          </w:p>
        </w:tc>
      </w:tr>
      <w:tr w14:paraId="60031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A01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9B0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四色毛巾</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749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加厚、30厘米x30厘米，每条20克，超细纤维材质，不掉屑，可挂，按我院指定四种颜色供货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AB4DA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5600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FBF2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条</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1065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24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16800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312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鑫雅顿、鑫雅</w:t>
            </w:r>
          </w:p>
        </w:tc>
      </w:tr>
      <w:tr w14:paraId="11F82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11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E8D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套扫</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F09C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灰斗+可卡扫把为一套，扫把长91CM,不锈钢杆、弯曲握柄、灰斗刮齿设计、韧性鬃毛，包安装好</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3D5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280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1E8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8E71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0881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7840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FFC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振兴、创逸</w:t>
            </w:r>
          </w:p>
        </w:tc>
      </w:tr>
      <w:tr w14:paraId="73C52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ED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341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纱手套</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AE1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900克、耐磨、棉纱材质</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D1F8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3240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DE5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0E1E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92D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6480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8C0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金鹿、军梦</w:t>
            </w:r>
          </w:p>
        </w:tc>
      </w:tr>
      <w:tr w14:paraId="3F32F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263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921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透明粘勾</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FD3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透明强力粘勾，每包6个装，可承重12斤、质保三个月不脱</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DA16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53D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7DA5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0.8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63F1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3600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F5B2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振兴、粤浩</w:t>
            </w:r>
          </w:p>
        </w:tc>
      </w:tr>
      <w:tr w14:paraId="4D74A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BB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4C6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大剪刀</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0C1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剪刀长度不低于15厘米、锋利</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7585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800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849C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14C3B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98CD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4800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FBE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捞刀河、张小泉</w:t>
            </w:r>
          </w:p>
        </w:tc>
      </w:tr>
      <w:tr w14:paraId="51164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662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7A2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带盖桶子</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6BE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规格：常规，尺寸大约：上口径42-45cm，桶高50-55cm，钢化不碎材质。</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0BB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817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65A1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BFC0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2700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89AD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振兴、杜鹃花</w:t>
            </w:r>
          </w:p>
        </w:tc>
      </w:tr>
      <w:tr w14:paraId="062FC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2D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510E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杀虫剂</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BA4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每瓶容量≥750ML,无香、无味，能杀虫，确保正品，假一赔十</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692AB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360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765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E093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15.5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927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5580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112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正点、榄菊</w:t>
            </w:r>
          </w:p>
        </w:tc>
      </w:tr>
      <w:tr w14:paraId="52144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8F5B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60CB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扎带</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17B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白色、每包100根，规格：国标8*450mm,耐老化，自锁紧固、拉力强、防滑不易断</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5490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A53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E71B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11</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F028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2DC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添翼、牛利</w:t>
            </w:r>
          </w:p>
        </w:tc>
      </w:tr>
      <w:tr w14:paraId="3C4CC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D99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A4D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旅行剪</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A0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可折叠不锈钢材质、剪柄挂孔设计可挂、折叠尺寸：50mm,展开尺寸102mm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3D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1AD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D2A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54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5400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F38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张小泉、金达日美</w:t>
            </w:r>
          </w:p>
        </w:tc>
      </w:tr>
      <w:tr w14:paraId="0E0F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85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703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志愿马甲</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0D3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菱形格红色、双层、四季通用、翻领、马甲带拉链款式，材质一定要耐洗耐磨不易变形，印字内容按我院要求来定制，供货商竞标前请先送样品给我院总务科确认材质，以免不符合我院使用科室要求。</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35C5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F33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件</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C897F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A756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3600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E04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广凯、圣斯龙</w:t>
            </w:r>
          </w:p>
        </w:tc>
      </w:tr>
      <w:tr w14:paraId="68F24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D1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547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中号收纳箱</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07C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尺寸：长38CM宽26CM高21CM透明、带盖、带轮</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760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0CC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4D53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2887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6930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振兴、禧天龙</w:t>
            </w:r>
          </w:p>
        </w:tc>
      </w:tr>
      <w:tr w14:paraId="53EF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9E9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E54C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中号整理箱</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832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带盖，不易碎材质，规格尺寸52*37.4*31CM，按我院需求颜色供货。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7F4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4A9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D9F1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50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357C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0DDA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茶花、振兴</w:t>
            </w:r>
          </w:p>
        </w:tc>
      </w:tr>
      <w:tr w14:paraId="61017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6A1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310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纸篓</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1E1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圆形桶、尺寸：26.5CM*26CM、实芯</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F8A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BDAF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D326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9</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15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793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振兴、禧天龙</w:t>
            </w:r>
          </w:p>
        </w:tc>
      </w:tr>
      <w:tr w14:paraId="5DE08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4E8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523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枕芯</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00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尺寸：40CM*61CM,100%聚酯纤维、纯白色</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B68D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DD2F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BED8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99B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5400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F20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卡姿兰、金辉</w:t>
            </w:r>
          </w:p>
        </w:tc>
      </w:tr>
      <w:tr w14:paraId="1786B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A3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0A9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钢丝球</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66F5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不锈钢材质、不掉丝、独立包装</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64391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BA27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2180B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08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297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振兴、利兵</w:t>
            </w:r>
          </w:p>
        </w:tc>
      </w:tr>
      <w:tr w14:paraId="32C1A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AF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C09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电动剃须刀</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401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双环贴面刀网、双头独立浮动、刀头可水洗、内置充电插头，带充电指示刀，强劲续航，额定频率50Hz,质保一年。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2955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8ADA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E27C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DA1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1320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688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飞利浦、飞科</w:t>
            </w:r>
          </w:p>
        </w:tc>
      </w:tr>
      <w:tr w14:paraId="3A728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C4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5F20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大洗衣粉</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AE92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每包容量≥1.15千克</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C88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897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FDEA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8DF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AE8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雕牌、马头、汰渍</w:t>
            </w:r>
          </w:p>
        </w:tc>
      </w:tr>
      <w:tr w14:paraId="252DB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49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BAAA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小洗衣粉</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362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每包容量≥120克</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954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F21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9C07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354B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473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雕牌、马头、汰渍</w:t>
            </w:r>
          </w:p>
        </w:tc>
      </w:tr>
      <w:tr w14:paraId="6B6DB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740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F37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肥皂</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DD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≥200克/块</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9745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96A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1C04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8D7A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6F5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雕牌、马头、汰渍</w:t>
            </w:r>
          </w:p>
        </w:tc>
      </w:tr>
      <w:tr w14:paraId="700F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6F3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FE58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吸水拖把头</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D5F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胶棉头吸水性好，耐磨度强，方便吸附灰尘、污垢、独家新材料，20秒速软，胶棉头可完全接角砖面，清洁彻底，33CM宽，蓝色带锣丝。</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0AAB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4C68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305E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6E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3600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C0950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好媳妇、妙洁</w:t>
            </w:r>
          </w:p>
        </w:tc>
      </w:tr>
      <w:tr w14:paraId="011D8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D00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802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厕所刷</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DDB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密集弹性刷毛，弧形刷头，可悬挂。</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33A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DD9A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F92C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F63D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38B6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振兴、禧天龙</w:t>
            </w:r>
          </w:p>
        </w:tc>
      </w:tr>
      <w:tr w14:paraId="1E99F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2D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951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撑衣杆</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2CA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双U型小卡头，贴心挂钩设计收纳方便，规格尺寸：156.5CM*7CM</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98A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6D0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D4076">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5F74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9FE2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振兴、茶花</w:t>
            </w:r>
          </w:p>
        </w:tc>
      </w:tr>
      <w:tr w14:paraId="32989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6615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DC0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衣架</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60B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长38CM，防滑</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F1B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40AD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5867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50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06A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大衣哥、好媳妇</w:t>
            </w:r>
          </w:p>
        </w:tc>
      </w:tr>
      <w:tr w14:paraId="5CF3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205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C56D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带盖大白桶</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1FF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120L、食品级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84D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FEC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41A0A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6F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1900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49D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茶花、日兴</w:t>
            </w:r>
          </w:p>
        </w:tc>
      </w:tr>
      <w:tr w14:paraId="2FAB1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F8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DC03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塑料提篮</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DF3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规格尺寸：长39.5CM宽30CM深24.5CM 统一蓝色供货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F7A5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0091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4791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E16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1600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53BF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振兴、茶花</w:t>
            </w:r>
          </w:p>
        </w:tc>
      </w:tr>
      <w:tr w14:paraId="09040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A71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BA8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地脚架</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056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规格1.2米x0.8米，川字型加4根钢架，必须新料，能承重4-6吨，产品自重25-30斤左右</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D00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B7A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4ED4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0B5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6300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D9D7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宏达、志远</w:t>
            </w:r>
          </w:p>
        </w:tc>
      </w:tr>
      <w:tr w14:paraId="4DFAC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02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AC8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电吹风</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C95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功率1800W,电压220V-50Hz,档位：5档，线长约1.55米，每台配备一个集风嘴，质保一年。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CC7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3886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7B88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75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7E84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3750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17A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康夫、飞利浦</w:t>
            </w:r>
          </w:p>
        </w:tc>
      </w:tr>
      <w:tr w14:paraId="2728D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4C3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96C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生活脚踏垃圾桶（大号）</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ACD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圆形，直径34CM,高38.5CM,脚踏开盖款，带内胆，颜色：蓝、绿。环保、干净、无味、耐用。</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506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F48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913B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3CF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3250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D83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兴盛、振兴</w:t>
            </w:r>
          </w:p>
        </w:tc>
      </w:tr>
      <w:tr w14:paraId="579C7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8E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D5F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温湿度计</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2B2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产品尺寸：130x126x28mm,温度范围：-30至50度，湿度范围：20-100%RH，可悬挂可立放款，材质：ABS+金属铝圈+玻璃，银色</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F0F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B579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AD41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40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1C0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321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得力、妙昕</w:t>
            </w:r>
          </w:p>
        </w:tc>
      </w:tr>
      <w:tr w14:paraId="6610B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A62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9C30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排勾</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B70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435mm*32mm,6勾，加厚304不锈钢材质，结实耐用，自带螺丝螺帽，承重12斤。</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141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E05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C0FE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1F51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3600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EE6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睦歌、顺事宝</w:t>
            </w:r>
          </w:p>
        </w:tc>
      </w:tr>
      <w:tr w14:paraId="560CB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1D3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F5B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防水防护拖鞋</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54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防滑、透气包脚防护拖鞋、有带、纳帕尼、一体成形，按我院使用科室需求颜色和工作人员需求鞋码供货。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33B6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B1E9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14E4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48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CD38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7200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B87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娇洛妮、安诺</w:t>
            </w:r>
          </w:p>
        </w:tc>
      </w:tr>
      <w:tr w14:paraId="5EFDD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C2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B3C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奶嘴</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32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材质：硅胶，单支装，规格：S码（B02)，最新生产日期供货（当年生产），必须匹配于我院使用部门奶瓶使用，否则供应商需无条件退换。</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879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1440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EE0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9AC6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7.5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7EAC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10800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B82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爱得利、贝亲</w:t>
            </w:r>
          </w:p>
        </w:tc>
      </w:tr>
      <w:tr w14:paraId="2E31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D1D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291F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奶瓶清洗剂</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6D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符合新生婴儿宝宝清洗奶瓶标准，容量：700ML，按压款，最新生产日期</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EA9F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2FC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EE52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40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A5B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F39E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贝亲、小浣熊</w:t>
            </w:r>
          </w:p>
        </w:tc>
      </w:tr>
      <w:tr w14:paraId="232D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648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4F4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一次性桌布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20F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规格：加厚、白色、每包10张（足数）、规格：2米*2米，每件60包</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5A4B9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480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B56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8CC6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D3A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2880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583F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利兵、妙洁</w:t>
            </w:r>
          </w:p>
        </w:tc>
      </w:tr>
      <w:tr w14:paraId="387FB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49C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F8B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儿童洗发沐浴露</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3B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按压款，婴儿洗发沐浴二合一装，每瓶容量≥1.18L,确保正品，最新生产日期，新生儿若使用过程中出现过敏症状，供应商需无条件退换。</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572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B2BD4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F8A1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BED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C6A5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戴可思、青蛙王子</w:t>
            </w:r>
          </w:p>
        </w:tc>
      </w:tr>
      <w:tr w14:paraId="04F66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490B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304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按摩油</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A45D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按压款，每瓶不少于300毫升，新生儿若使用出现过敏症状，供货商需无条件退换。</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2A15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240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BDDF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5FFE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45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0EE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96A9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贝亲、好孩子</w:t>
            </w:r>
          </w:p>
        </w:tc>
      </w:tr>
      <w:tr w14:paraId="54B6E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30E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BFF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红色防盗扣</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4C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颜色：红色，长度≥23CM（最长不能长于30CM),按我院使用部门实际要求定制内容。</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339EC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C2B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023E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0.45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425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900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27E5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振兴、茶花</w:t>
            </w:r>
          </w:p>
        </w:tc>
      </w:tr>
      <w:tr w14:paraId="6C1F5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C967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E649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大号壁挂雾化器盒</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C8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收纳盒长20CM*宽9.4CM*高10.6CM;颜色：白色，免打孔、可承重：6斤。</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B86D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8BC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BEBB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949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163D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振兴、禧天龙</w:t>
            </w:r>
          </w:p>
        </w:tc>
      </w:tr>
      <w:tr w14:paraId="6D430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9B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337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置物篮（29.5*13*12.5CM)</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4E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规格尺寸：29.5*13*12.5CM，耐摔不易碎材质，按我院使用科室需求颜色供货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707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DF6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3030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5E4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360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BF4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思蜀邦护、振兴、</w:t>
            </w:r>
          </w:p>
        </w:tc>
      </w:tr>
      <w:tr w14:paraId="76226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548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FEA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长方形分格收纳盒</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09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规格尺寸：30.3CM*12.1CM*8.1CM，带卡齿、每个盒子配3块分隔板，按我院使用科室需求颜色供货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BE9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3E2C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B8A7F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21</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9F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630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965B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思蜀邦护、振兴</w:t>
            </w:r>
          </w:p>
        </w:tc>
      </w:tr>
      <w:tr w14:paraId="111A2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275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925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189耐摔收纳盒</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62C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统一白色，规格尺寸：长32CM宽22CM高12CM，带盖，耐摔材质</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F5E9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01B15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BD29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010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A54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振兴、良发、</w:t>
            </w:r>
          </w:p>
        </w:tc>
      </w:tr>
      <w:tr w14:paraId="0A71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C6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BA3E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4号长方形筛子</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EF7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尺寸：31.5CM*23CM*8CM,按我院使用科室需求颜色供货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B47C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1B3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606E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7B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8F4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振兴、良发、茶花</w:t>
            </w:r>
          </w:p>
        </w:tc>
      </w:tr>
      <w:tr w14:paraId="13E65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47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7C0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长方形斜边收纳筐</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AB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尺寸长25CM后宽12.5CM前宽9.5CM高19CM,按我院使用科室需求颜色供货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BE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C7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CBE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5B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540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EF3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米木、振兴</w:t>
            </w:r>
          </w:p>
        </w:tc>
      </w:tr>
      <w:tr w14:paraId="55960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511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46F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白色透明加深收纳筐</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98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长29CM*宽13CM*高17CM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37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3D4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1D1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59E4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D0C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米木、振兴</w:t>
            </w:r>
          </w:p>
        </w:tc>
      </w:tr>
      <w:tr w14:paraId="0760D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70C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500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钢卷尺</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FB5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7.5米长钢卷尺</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D60C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BEED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C11E4">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4BD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360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3BE1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得力、德力西</w:t>
            </w:r>
          </w:p>
        </w:tc>
      </w:tr>
      <w:tr w14:paraId="7E1C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12CD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A17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橡皮筋</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F92D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颜色为黄色，散装，按斤计量，不易断</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4E8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76</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421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斤</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A939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901A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2888</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A32B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晨兴、得力</w:t>
            </w:r>
          </w:p>
        </w:tc>
      </w:tr>
      <w:tr w14:paraId="07735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06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CA7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洗洁精</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A8D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500克/瓶</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F117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B3B0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2FFB2">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9014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2700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F60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立白、雕牌、马头</w:t>
            </w:r>
          </w:p>
        </w:tc>
      </w:tr>
      <w:tr w14:paraId="7FC7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33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CFC3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落地扇</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3085A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16寸，产品尺寸：455*372*1250MM,黑色，扇叶3片，二级能效，台地两用，额定电压220V,额定功率50W,额定频率50Hz,质保一年。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2ABA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76D2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CB58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160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DB31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4800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A628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美的、艾美特</w:t>
            </w:r>
          </w:p>
        </w:tc>
      </w:tr>
      <w:tr w14:paraId="74C1E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EB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72787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暖风机</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C1D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一开即热，3档取暖调节，可摇头送暖，倾倒过热自动断电保护，尺寸：165*120*225mm,质保一年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5E0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24A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7994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238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2C02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2380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2D1F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先锋、小米</w:t>
            </w:r>
          </w:p>
        </w:tc>
      </w:tr>
      <w:tr w14:paraId="38367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F54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F2EF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二合一灭蚊液</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493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二合一，每套内含1个驱蚊机子，2瓶原装灭蚊水、温和配方，婴孕可用。</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328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75</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9C7C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82358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B2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2625</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8A5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润本、久量</w:t>
            </w:r>
          </w:p>
        </w:tc>
      </w:tr>
      <w:tr w14:paraId="0A9B7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E5F2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A96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布拖把</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92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包皮木柄、圆头棉质布拖把</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068E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807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2C2E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35D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35E9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超宝、三牛</w:t>
            </w:r>
          </w:p>
        </w:tc>
      </w:tr>
      <w:tr w14:paraId="4EE85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F29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6C8E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把包绳</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6F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全新料，抗拉力强</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26A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D781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斤</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8B9A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FA4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A24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安赛瑞、伏兴</w:t>
            </w:r>
          </w:p>
        </w:tc>
      </w:tr>
      <w:tr w14:paraId="19069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CC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74</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2A9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大号保鲜膜</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3D65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食品级，白色透明、加厚点断式、规格：35CM*200M</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A877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2DD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6D29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0F3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3EA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妙洁、茶花</w:t>
            </w:r>
          </w:p>
        </w:tc>
      </w:tr>
      <w:tr w14:paraId="698C2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FD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84C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大号保鲜袋</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A56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食品级，规格：30CM*40CM，每卷200个</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B44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919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3AFB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7B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360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35F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妙洁、茶花</w:t>
            </w:r>
          </w:p>
        </w:tc>
      </w:tr>
      <w:tr w14:paraId="729B6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A05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A4A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中号保鲜袋</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52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食品级，规格：30CM*40CM，每卷200个</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6B3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2EC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ED1B61">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CC27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7A9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妙洁、茶花</w:t>
            </w:r>
          </w:p>
        </w:tc>
      </w:tr>
      <w:tr w14:paraId="33966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5E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77</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EBC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加厚超市专用连卷袋</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4A9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材质：食品级，纯白无字，规格：30*40cm加厚特大卷，每卷400只（要求：必须足数），点断式，重量：每卷≥3斤</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129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86A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A391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905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2520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EC3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其玲、振兴</w:t>
            </w:r>
          </w:p>
        </w:tc>
      </w:tr>
      <w:tr w14:paraId="477C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A39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78</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EB3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指甲钳</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494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尺寸：全长7.8厘米，刃宽1.1厘米，优质不锈钢材质，钳口锋利。</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10E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BB1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996E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5.5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0F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4950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22B4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金达日美、博友</w:t>
            </w:r>
          </w:p>
        </w:tc>
      </w:tr>
      <w:tr w14:paraId="7102A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348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7B5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钥匙盘</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DF6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不锈钢29位钥匙盘，外径尺寸：14.1CM*12CM,内径尺寸：9.9*4.2CM带提手，带标识牌。</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D37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8EAF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CD982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EBE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1400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EBB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齐心、得力</w:t>
            </w:r>
          </w:p>
        </w:tc>
      </w:tr>
      <w:tr w14:paraId="6B18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94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E7C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取杯器</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50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白色透明，一次可放80只杯子，带防尘盖，免打孔，包安装，质保一年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1D30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6A8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7026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35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2A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1050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0B9E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爱格、振兴</w:t>
            </w:r>
          </w:p>
        </w:tc>
      </w:tr>
      <w:tr w14:paraId="005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450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81</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6E6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十字起</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524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强磁批头，杆长100MM，杆径6MM，总长200MM</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4F2D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BC6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3C7D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6.8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097A">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136</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F40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得力、博世</w:t>
            </w:r>
          </w:p>
        </w:tc>
      </w:tr>
      <w:tr w14:paraId="5B023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C7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7F7D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中号保鲜膜</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4E2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25*35CM,免刀切，食品级PE材质，每卷100米</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F6AE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E2D2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4C284">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01F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450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振兴、茶花</w:t>
            </w:r>
          </w:p>
        </w:tc>
      </w:tr>
      <w:tr w14:paraId="7AB47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08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C3B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尖嘴钳</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87E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8寸(209mm长，205g重）</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879D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86B9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CB19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38F4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440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999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世达、德力西</w:t>
            </w:r>
          </w:p>
        </w:tc>
      </w:tr>
      <w:tr w14:paraId="36F58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19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CB9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老虎钳</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70A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8寸（200mm长*60mm宽，开口范围23mm,重量253g)</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92C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1E6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4A98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24</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1F6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67A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世达、德力西</w:t>
            </w:r>
          </w:p>
        </w:tc>
      </w:tr>
      <w:tr w14:paraId="669D9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D8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1E0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活动扳手</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2CB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12寸（300mm*40mm)</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45AD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136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FAD5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23</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74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460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75F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世达、德力西</w:t>
            </w:r>
          </w:p>
        </w:tc>
      </w:tr>
      <w:tr w14:paraId="7C055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1B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94B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坐便凳</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A26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尺寸长360*宽340*高400，脚方50*50，采用优质杂木，凳面采用16MM松木拼板，所有连接部位均采用榫卯结构。</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A00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FE3C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24ED6">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50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99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8A77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爱必居、三唐</w:t>
            </w:r>
          </w:p>
        </w:tc>
      </w:tr>
      <w:tr w14:paraId="3D3AB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E540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87</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EC7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字牌</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E6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木盒装、长13cm,宽3.1cm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0C5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800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68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副</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B5A3">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11</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93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8800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16B0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宾王、姚记</w:t>
            </w:r>
          </w:p>
        </w:tc>
      </w:tr>
      <w:tr w14:paraId="4406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97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88</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5D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扑克牌</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BF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蓝芯纸，经久耐用，一等品，单张尺寸：88X57mm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19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E05B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副</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A1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2A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A16A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宾王、姚记</w:t>
            </w:r>
          </w:p>
        </w:tc>
      </w:tr>
      <w:tr w14:paraId="7529D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EF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89</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DC2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乒乓球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070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赛顶三星级，新材料、高弹力、更耐打、正品三星标志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B32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21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BB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E59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3791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红双喜、许绍发</w:t>
            </w:r>
          </w:p>
        </w:tc>
      </w:tr>
      <w:tr w14:paraId="0EC7D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5C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2FB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乒乓球拍</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1B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5层纯木结构，专业套胶配置，厚芯，确保六星正品，横、直拍任我院使用科室选择，内含精美拍包</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F44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3FB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副</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503F">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320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9E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336D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红双喜、斯帝卡</w:t>
            </w:r>
          </w:p>
        </w:tc>
      </w:tr>
      <w:tr w14:paraId="22A49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83F5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90A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茶叶</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B4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高山云雾、正山王（甚初高山云雾）、新茶</w:t>
            </w:r>
          </w:p>
        </w:tc>
        <w:tc>
          <w:tcPr>
            <w:tcW w:w="936" w:type="dxa"/>
            <w:tcBorders>
              <w:top w:val="nil"/>
              <w:left w:val="nil"/>
              <w:bottom w:val="nil"/>
              <w:right w:val="nil"/>
            </w:tcBorders>
            <w:shd w:val="clear" w:color="auto" w:fill="auto"/>
            <w:vAlign w:val="center"/>
          </w:tcPr>
          <w:p w14:paraId="7BD75F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C1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斤</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16CD">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60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4921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12000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7C2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高山云雾、大红袍</w:t>
            </w:r>
          </w:p>
        </w:tc>
      </w:tr>
      <w:tr w14:paraId="64FF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7E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92</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586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智能手机</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36D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6.7英寸屏幕，内存8+256G,续航：5000mAh,800万像素，联通、移动、电信通用，质保一年。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161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D67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6561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1100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0EA1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5500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27B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华为、荣耀、苹果、OPPO</w:t>
            </w:r>
          </w:p>
        </w:tc>
      </w:tr>
      <w:tr w14:paraId="1889D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4EF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9BF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石英钟</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DCF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圆形石英挂钟，规格：直径45CM，包调好包分批送货到指定点分批安装好，质保一年。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756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80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063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0BB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A63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4400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0EB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北极星、卡西欧</w:t>
            </w:r>
          </w:p>
        </w:tc>
      </w:tr>
      <w:tr w14:paraId="11011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BF4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94</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F5F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灭蚊灯</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46D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适应面积300平以上，升级款LED紫光，60W、包安装到指定地点，质保一年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CF19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C83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CEF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BC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6000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07C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木之林、机乐堂</w:t>
            </w:r>
          </w:p>
        </w:tc>
      </w:tr>
      <w:tr w14:paraId="41F1B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63B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C298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加厚双面楼梯</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C7E5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≥2米高、碳钢加厚材质、承重≥200斤</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DA0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6962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步</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95E1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268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5F8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2680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852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步步高、奥鹏</w:t>
            </w:r>
          </w:p>
        </w:tc>
      </w:tr>
      <w:tr w14:paraId="1B848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DA4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0B3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脸盆</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EE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圆形、直径40CM,按我院要求颜色供货</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A19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0EE4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9D1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FC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CCEB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振兴、茶花</w:t>
            </w:r>
          </w:p>
        </w:tc>
      </w:tr>
      <w:tr w14:paraId="1E383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E7E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97</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ADB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棕扫把</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58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长柄木柄棕扫把，棕毛笤帚</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30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FA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10C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7</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C0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140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315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三牛、腾达</w:t>
            </w:r>
          </w:p>
        </w:tc>
      </w:tr>
      <w:tr w14:paraId="4A4BF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39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24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木梳子</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06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桃木梳，齿长75MM,总长度178MM，升级圆润梳齿，手柄厚实，梳发舒适不伤头皮。</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CB8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80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A9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把</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E24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4CA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1200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F24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逸舍、虞美人</w:t>
            </w:r>
          </w:p>
        </w:tc>
      </w:tr>
      <w:tr w14:paraId="25CE2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EED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1C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点断式保鲜膜(10CM*10CM)</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D6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新款点断式，PE材质，10CM*10CM，每卷约1000张，带划刀盒。</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02B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0B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40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69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240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8EF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新灿环保、茶花</w:t>
            </w:r>
          </w:p>
        </w:tc>
      </w:tr>
      <w:tr w14:paraId="15F23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F4D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FB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点断式保鲜膜(15CM*15CM)</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A65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新款点断式，PE材质，15CM*15CM，每卷约670张，带划刀盒。</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08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94C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12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581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E7A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新灿环保、茶花</w:t>
            </w:r>
          </w:p>
        </w:tc>
      </w:tr>
      <w:tr w14:paraId="1EBD3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061C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FD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一次性洁面巾</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BBE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干湿两用柔肤巾，加厚，双面纹，90g/卷</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464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89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E3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73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240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5FA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魔法之翼、洁丽雅</w:t>
            </w:r>
          </w:p>
        </w:tc>
      </w:tr>
      <w:tr w14:paraId="2B615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DA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12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30线槽板</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7C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PVC材质、2.5米/根</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5E5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8C7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51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4.5</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A763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1350</w:t>
            </w:r>
          </w:p>
        </w:tc>
        <w:tc>
          <w:tcPr>
            <w:tcW w:w="1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7D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联塑、中财</w:t>
            </w:r>
          </w:p>
        </w:tc>
      </w:tr>
      <w:tr w14:paraId="28AAD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1A9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103</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BF1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电动抽水泵</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BA2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无线电动抽水器，一键出水，多种水桶可通用，一次充电可抽4至8桶水</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E82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20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F2C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172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38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42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760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A8A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桑茉、九阳</w:t>
            </w:r>
          </w:p>
        </w:tc>
      </w:tr>
      <w:tr w14:paraId="0A0A4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1E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795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不锈钢毛巾架</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31D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免、钉两用，不锈钢材质，双层，60CM宽，包安装，一年内脱落包上门服务。</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71F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8D4E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379A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80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30265">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800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A9F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恒洁、箭牌、九牧</w:t>
            </w:r>
          </w:p>
        </w:tc>
      </w:tr>
      <w:tr w14:paraId="1669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E7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CF795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窗口对讲机</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55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5W大功率，按我院实际需求分批送货到指定地点、包安装，质保壹年。</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1AB9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w:t>
            </w:r>
          </w:p>
        </w:tc>
        <w:tc>
          <w:tcPr>
            <w:tcW w:w="6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B66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BAC7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新宋体" w:hAnsi="新宋体" w:eastAsia="新宋体" w:cs="新宋体"/>
                <w:i w:val="0"/>
                <w:iCs w:val="0"/>
                <w:color w:val="000000"/>
                <w:kern w:val="0"/>
                <w:sz w:val="24"/>
                <w:szCs w:val="24"/>
                <w:u w:val="none"/>
                <w:lang w:val="en-US" w:eastAsia="zh-CN" w:bidi="ar"/>
              </w:rPr>
              <w:t>380</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3E5E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新宋体" w:hAnsi="新宋体" w:eastAsia="新宋体" w:cs="新宋体"/>
                <w:i w:val="0"/>
                <w:iCs w:val="0"/>
                <w:color w:val="000000"/>
                <w:kern w:val="0"/>
                <w:sz w:val="24"/>
                <w:szCs w:val="24"/>
                <w:u w:val="none"/>
                <w:lang w:val="en-US" w:eastAsia="zh-CN" w:bidi="ar"/>
              </w:rPr>
              <w:t>1900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996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吉腾、步讯</w:t>
            </w:r>
          </w:p>
        </w:tc>
      </w:tr>
      <w:tr w14:paraId="617AB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C98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BE1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竹炭包</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D6A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500g/包、能反复使用</w:t>
            </w: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41D4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50</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BEFB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BC6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7B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新宋体" w:hAnsi="新宋体" w:eastAsia="新宋体" w:cs="新宋体"/>
                <w:i w:val="0"/>
                <w:iCs w:val="0"/>
                <w:color w:val="000000"/>
                <w:kern w:val="0"/>
                <w:sz w:val="24"/>
                <w:szCs w:val="24"/>
                <w:u w:val="none"/>
                <w:lang w:val="en-US" w:eastAsia="zh-CN" w:bidi="ar"/>
              </w:rPr>
              <w:t>900</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16D42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希望树、小象</w:t>
            </w:r>
          </w:p>
        </w:tc>
      </w:tr>
      <w:tr w14:paraId="1C611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717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107</w:t>
            </w:r>
          </w:p>
        </w:tc>
        <w:tc>
          <w:tcPr>
            <w:tcW w:w="2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EB7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24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22DD3">
            <w:pPr>
              <w:jc w:val="center"/>
              <w:rPr>
                <w:rFonts w:hint="eastAsia" w:ascii="仿宋" w:hAnsi="仿宋" w:eastAsia="仿宋" w:cs="仿宋"/>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9E422">
            <w:pPr>
              <w:jc w:val="center"/>
              <w:rPr>
                <w:rFonts w:hint="eastAsia" w:ascii="仿宋" w:hAnsi="仿宋" w:eastAsia="仿宋" w:cs="仿宋"/>
                <w:i w:val="0"/>
                <w:iCs w:val="0"/>
                <w:color w:val="000000"/>
                <w:sz w:val="21"/>
                <w:szCs w:val="21"/>
                <w:u w:val="none"/>
              </w:rPr>
            </w:pP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F6D69">
            <w:pPr>
              <w:jc w:val="center"/>
              <w:rPr>
                <w:rFonts w:hint="eastAsia" w:ascii="仿宋" w:hAnsi="仿宋" w:eastAsia="仿宋" w:cs="仿宋"/>
                <w:i w:val="0"/>
                <w:iCs w:val="0"/>
                <w:color w:val="000000"/>
                <w:sz w:val="21"/>
                <w:szCs w:val="21"/>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3A9F2">
            <w:pPr>
              <w:jc w:val="center"/>
              <w:rPr>
                <w:rFonts w:hint="eastAsia" w:ascii="仿宋" w:hAnsi="仿宋" w:eastAsia="仿宋" w:cs="仿宋"/>
                <w:i w:val="0"/>
                <w:iCs w:val="0"/>
                <w:color w:val="000000"/>
                <w:sz w:val="21"/>
                <w:szCs w:val="21"/>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2C2F1">
            <w:pPr>
              <w:keepNext w:val="0"/>
              <w:keepLines w:val="0"/>
              <w:widowControl/>
              <w:suppressLineNumbers w:val="0"/>
              <w:jc w:val="center"/>
              <w:textAlignment w:val="center"/>
              <w:rPr>
                <w:rFonts w:hint="default" w:ascii="新宋体" w:hAnsi="新宋体" w:eastAsia="新宋体" w:cs="新宋体"/>
                <w:i w:val="0"/>
                <w:iCs w:val="0"/>
                <w:color w:val="000000"/>
                <w:kern w:val="2"/>
                <w:sz w:val="24"/>
                <w:szCs w:val="24"/>
                <w:u w:val="none"/>
                <w:lang w:val="en-US" w:eastAsia="zh-CN" w:bidi="ar-SA"/>
              </w:rPr>
            </w:pPr>
            <w:r>
              <w:rPr>
                <w:rFonts w:hint="eastAsia" w:ascii="新宋体" w:hAnsi="新宋体" w:eastAsia="新宋体" w:cs="新宋体"/>
                <w:i w:val="0"/>
                <w:iCs w:val="0"/>
                <w:color w:val="000000"/>
                <w:kern w:val="2"/>
                <w:sz w:val="24"/>
                <w:szCs w:val="24"/>
                <w:u w:val="none"/>
                <w:lang w:val="en-US" w:eastAsia="zh-CN" w:bidi="ar-SA"/>
              </w:rPr>
              <w:t>460599</w:t>
            </w:r>
          </w:p>
        </w:tc>
        <w:tc>
          <w:tcPr>
            <w:tcW w:w="18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CDB9F">
            <w:pPr>
              <w:jc w:val="center"/>
              <w:rPr>
                <w:rFonts w:hint="eastAsia" w:ascii="仿宋" w:hAnsi="仿宋" w:eastAsia="仿宋" w:cs="仿宋"/>
                <w:i w:val="0"/>
                <w:iCs w:val="0"/>
                <w:color w:val="000000"/>
                <w:sz w:val="21"/>
                <w:szCs w:val="21"/>
                <w:u w:val="none"/>
              </w:rPr>
            </w:pPr>
          </w:p>
        </w:tc>
      </w:tr>
    </w:tbl>
    <w:p w14:paraId="4C53DA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一年</w:t>
      </w:r>
      <w:r>
        <w:rPr>
          <w:rFonts w:hint="eastAsia" w:ascii="仿宋" w:hAnsi="仿宋" w:eastAsia="仿宋" w:cs="仿宋"/>
          <w:sz w:val="28"/>
          <w:szCs w:val="28"/>
        </w:rPr>
        <w:t>，按实结算。</w:t>
      </w:r>
    </w:p>
    <w:p w14:paraId="747C235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交货要求：投标人承诺按招标人要求分期分批送货，在收到招标人通知后1天内送货到位；应急</w:t>
      </w:r>
      <w:r>
        <w:rPr>
          <w:rFonts w:hint="eastAsia" w:ascii="仿宋" w:hAnsi="仿宋" w:eastAsia="仿宋" w:cs="仿宋"/>
          <w:sz w:val="28"/>
          <w:szCs w:val="28"/>
          <w:lang w:val="en-US" w:eastAsia="zh-CN"/>
        </w:rPr>
        <w:t>物资</w:t>
      </w:r>
      <w:r>
        <w:rPr>
          <w:rFonts w:hint="eastAsia" w:ascii="仿宋" w:hAnsi="仿宋" w:eastAsia="仿宋" w:cs="仿宋"/>
          <w:sz w:val="28"/>
          <w:szCs w:val="28"/>
        </w:rPr>
        <w:t>在收到通知后3小</w:t>
      </w:r>
      <w:r>
        <w:rPr>
          <w:rFonts w:hint="eastAsia" w:ascii="仿宋" w:hAnsi="仿宋" w:eastAsia="仿宋" w:cs="仿宋"/>
          <w:sz w:val="28"/>
          <w:szCs w:val="28"/>
          <w:lang w:eastAsia="zh-CN"/>
        </w:rPr>
        <w:t>时内</w:t>
      </w:r>
      <w:r>
        <w:rPr>
          <w:rFonts w:hint="eastAsia" w:ascii="仿宋" w:hAnsi="仿宋" w:eastAsia="仿宋" w:cs="仿宋"/>
          <w:sz w:val="28"/>
          <w:szCs w:val="28"/>
        </w:rPr>
        <w:t>送货到位，否则视为违约，招标人有权随时终止合同。</w:t>
      </w:r>
    </w:p>
    <w:p w14:paraId="710497C0">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交付地点：招标人指定地点。</w:t>
      </w:r>
    </w:p>
    <w:p w14:paraId="5624E49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1.5 质保期：</w:t>
      </w:r>
      <w:r>
        <w:rPr>
          <w:rFonts w:hint="eastAsia" w:ascii="仿宋" w:hAnsi="仿宋" w:eastAsia="仿宋" w:cs="仿宋"/>
          <w:sz w:val="28"/>
          <w:szCs w:val="28"/>
        </w:rPr>
        <w:t>以上所有货物质保期1年</w:t>
      </w:r>
      <w:r>
        <w:rPr>
          <w:rFonts w:hint="eastAsia" w:ascii="仿宋" w:hAnsi="仿宋" w:eastAsia="仿宋" w:cs="仿宋"/>
          <w:sz w:val="28"/>
          <w:szCs w:val="28"/>
          <w:lang w:eastAsia="zh-CN"/>
        </w:rPr>
        <w:t>。</w:t>
      </w:r>
    </w:p>
    <w:p w14:paraId="73F0FBB9">
      <w:pPr>
        <w:pStyle w:val="2"/>
        <w:keepNext w:val="0"/>
        <w:keepLines w:val="0"/>
        <w:pageBreakBefore w:val="0"/>
        <w:kinsoku/>
        <w:wordWrap/>
        <w:overflowPunct/>
        <w:topLinePunct w:val="0"/>
        <w:autoSpaceDE/>
        <w:autoSpaceDN/>
        <w:bidi w:val="0"/>
        <w:spacing w:line="500" w:lineRule="exac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1.6 投标人须提供原厂正品，不得供应贴牌或仿制产品，所有货物均须具备出厂合格证，供货时按需提供。必须与现用品牌能匹配使用。</w:t>
      </w:r>
    </w:p>
    <w:p w14:paraId="4FA444B5">
      <w:pPr>
        <w:pStyle w:val="2"/>
        <w:rPr>
          <w:rFonts w:hint="default"/>
          <w:lang w:val="en-US" w:eastAsia="zh-CN"/>
        </w:rPr>
      </w:pPr>
      <w:r>
        <w:rPr>
          <w:rFonts w:hint="eastAsia" w:ascii="仿宋" w:hAnsi="仿宋" w:eastAsia="仿宋" w:cs="仿宋"/>
          <w:sz w:val="28"/>
          <w:szCs w:val="28"/>
          <w:lang w:val="en-US" w:eastAsia="zh-CN"/>
        </w:rPr>
        <w:t>1.7供应商所供产品须与现有品牌型号相匹配。</w:t>
      </w:r>
    </w:p>
    <w:p w14:paraId="7903CC5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（二）专业能力与经验要求</w:t>
      </w:r>
    </w:p>
    <w:p w14:paraId="1E1AB2C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 专业技术能力</w:t>
      </w:r>
    </w:p>
    <w:p w14:paraId="03431B7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具备履行合同所必需的仓储、运输、配送能力；</w:t>
      </w:r>
    </w:p>
    <w:p w14:paraId="571DC571">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 销售与售后服务体系</w:t>
      </w:r>
    </w:p>
    <w:p w14:paraId="43C8834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具备完善的售后服务机制，能提供产品质量承诺及快速退换货服务。</w:t>
      </w:r>
    </w:p>
    <w:p w14:paraId="60D86A2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（三）特殊说明</w:t>
      </w:r>
    </w:p>
    <w:p w14:paraId="0F07E89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招标人保留对供应商资格进行审查和最终认定的权利。</w:t>
      </w:r>
    </w:p>
    <w:p w14:paraId="5028334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（四）、需提供的证明材料清单</w:t>
      </w:r>
    </w:p>
    <w:p w14:paraId="60B8BDA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供应商在投标时须提供以下材料复印件并加盖公章：</w:t>
      </w:r>
    </w:p>
    <w:p w14:paraId="670BD51D">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4.1 营业执照，营业执照营业范围必须包含经营此项目；</w:t>
      </w:r>
    </w:p>
    <w:p w14:paraId="58BACE0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4.2 投标人身份证复印件；</w:t>
      </w:r>
    </w:p>
    <w:p w14:paraId="31331CD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4.3 如投标人不是法定代表人，须持法定代表人亲笔签名的授权委托书,并提供法定代表人身份证复印件。</w:t>
      </w:r>
    </w:p>
    <w:p w14:paraId="58718AD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4.4 售后服务承诺函；</w:t>
      </w:r>
    </w:p>
    <w:p w14:paraId="35EB8524">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4.5 三年内在经营活动中没有重大违法记录（需提供“信用中国”网址查询记录证明）</w:t>
      </w:r>
    </w:p>
    <w:p w14:paraId="69EC580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4.6 其他招标文件要求的资料。</w:t>
      </w:r>
    </w:p>
    <w:p w14:paraId="0EA50081">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4.7 所有资料均密封盖章：</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59825F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104B53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1D2F1A6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3ADFC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D96C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4DC330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A97535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1F18C92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联系人：康健</w:t>
      </w:r>
    </w:p>
    <w:p w14:paraId="07E1C0A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none"/>
          <w:lang w:val="en-US" w:eastAsia="zh-CN"/>
          <w14:textFill>
            <w14:solidFill>
              <w14:schemeClr w14:val="tx1"/>
            </w14:solidFill>
          </w14:textFill>
        </w:rPr>
        <w:t>13762290199</w:t>
      </w:r>
    </w:p>
    <w:p w14:paraId="67C4215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1385350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10B086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E038E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1F29D07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119F9E9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7BA8B3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CD3E46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医院公开挂网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生活用品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生活用品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D52833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采购内容、合同期限</w:t>
      </w:r>
    </w:p>
    <w:p w14:paraId="3CB3AA6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13"/>
        <w:tblpPr w:vertAnchor="text" w:tblpXSpec="left" w:tblpY="58"/>
        <w:tblOverlap w:val="never"/>
        <w:tblW w:w="92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740"/>
        <w:gridCol w:w="1421"/>
        <w:gridCol w:w="3540"/>
        <w:gridCol w:w="808"/>
        <w:gridCol w:w="935"/>
        <w:gridCol w:w="808"/>
      </w:tblGrid>
      <w:tr w14:paraId="4D808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blHeader/>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43E8">
            <w:pPr>
              <w:keepNext/>
              <w:keepLines w:val="0"/>
              <w:widowControl/>
              <w:suppressLineNumbers w:val="0"/>
              <w:snapToGrid w:val="0"/>
              <w:jc w:val="center"/>
              <w:textAlignment w:val="center"/>
              <w:rPr>
                <w:rFonts w:hint="default" w:ascii="仿宋" w:hAnsi="仿宋" w:eastAsia="仿宋" w:cs="仿宋"/>
                <w:b/>
                <w:i w:val="0"/>
                <w:iCs w:val="0"/>
                <w:color w:val="000000"/>
                <w:sz w:val="24"/>
                <w:szCs w:val="24"/>
                <w:u w:val="none"/>
                <w:lang w:val="en-US"/>
              </w:rPr>
            </w:pPr>
            <w:r>
              <w:rPr>
                <w:rFonts w:hint="eastAsia" w:ascii="仿宋" w:hAnsi="仿宋" w:eastAsia="仿宋" w:cs="仿宋"/>
                <w:b/>
                <w:i w:val="0"/>
                <w:iCs w:val="0"/>
                <w:color w:val="000000"/>
                <w:kern w:val="0"/>
                <w:sz w:val="24"/>
                <w:szCs w:val="24"/>
                <w:u w:val="none"/>
                <w:lang w:val="en-US" w:eastAsia="zh-CN" w:bidi="ar"/>
              </w:rPr>
              <w:t>货物名称</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F1A70">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品牌</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EC38">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规格</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7C73">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单价（元）</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5D6E">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数量</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2C29">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金额（元）</w:t>
            </w:r>
          </w:p>
        </w:tc>
      </w:tr>
      <w:tr w14:paraId="2AD1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F4E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一次性塑料口杯</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73A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E6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加厚、耐高温，2000个/件</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D44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38C6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800000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D81C">
            <w:pPr>
              <w:keepNext/>
              <w:snapToGrid w:val="0"/>
              <w:jc w:val="center"/>
              <w:rPr>
                <w:rFonts w:hint="eastAsia" w:ascii="仿宋" w:hAnsi="仿宋" w:eastAsia="仿宋" w:cs="仿宋"/>
                <w:i w:val="0"/>
                <w:iCs w:val="0"/>
                <w:color w:val="000000"/>
                <w:sz w:val="24"/>
                <w:szCs w:val="24"/>
                <w:u w:val="none"/>
              </w:rPr>
            </w:pPr>
          </w:p>
        </w:tc>
      </w:tr>
      <w:tr w14:paraId="0F443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44FC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一次性加厚塑料口杯</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AAB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982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加厚、耐高温，2000个/件</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585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2B2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300000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8F4B">
            <w:pPr>
              <w:keepNext/>
              <w:snapToGrid w:val="0"/>
              <w:jc w:val="center"/>
              <w:rPr>
                <w:rFonts w:hint="eastAsia" w:ascii="仿宋" w:hAnsi="仿宋" w:eastAsia="仿宋" w:cs="仿宋"/>
                <w:i w:val="0"/>
                <w:iCs w:val="0"/>
                <w:color w:val="000000"/>
                <w:sz w:val="24"/>
                <w:szCs w:val="24"/>
                <w:u w:val="none"/>
              </w:rPr>
            </w:pPr>
          </w:p>
        </w:tc>
      </w:tr>
      <w:tr w14:paraId="2D264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AE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纸杯</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940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0E0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振兴，世容：9盎司，上76*53*高89ml客积250毫升，要求印制单位名称及logo和二维码，样品图附件</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D7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EB48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F92D">
            <w:pPr>
              <w:keepNext/>
              <w:snapToGrid w:val="0"/>
              <w:jc w:val="center"/>
              <w:rPr>
                <w:rFonts w:hint="eastAsia" w:ascii="仿宋" w:hAnsi="仿宋" w:eastAsia="仿宋" w:cs="仿宋"/>
                <w:i w:val="0"/>
                <w:iCs w:val="0"/>
                <w:color w:val="000000"/>
                <w:sz w:val="24"/>
                <w:szCs w:val="24"/>
                <w:u w:val="none"/>
              </w:rPr>
            </w:pPr>
          </w:p>
        </w:tc>
      </w:tr>
      <w:tr w14:paraId="0E1C4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C77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微波炉</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404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5A5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防水墙设计，微波扩大器，加厚转盘360度，加热均匀，额定功率1150W,质保一年。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80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478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163">
            <w:pPr>
              <w:keepNext/>
              <w:snapToGrid w:val="0"/>
              <w:jc w:val="center"/>
              <w:rPr>
                <w:rFonts w:hint="eastAsia" w:ascii="仿宋" w:hAnsi="仿宋" w:eastAsia="仿宋" w:cs="仿宋"/>
                <w:i w:val="0"/>
                <w:iCs w:val="0"/>
                <w:color w:val="000000"/>
                <w:sz w:val="24"/>
                <w:szCs w:val="24"/>
                <w:u w:val="none"/>
              </w:rPr>
            </w:pPr>
          </w:p>
        </w:tc>
      </w:tr>
      <w:tr w14:paraId="4CFD5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D238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洗手液</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09B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D90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纳莉，洁宜佳，型号：24瓶/件</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6E1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D65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10800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65F6">
            <w:pPr>
              <w:keepNext/>
              <w:snapToGrid w:val="0"/>
              <w:jc w:val="center"/>
              <w:rPr>
                <w:rFonts w:hint="eastAsia" w:ascii="仿宋" w:hAnsi="仿宋" w:eastAsia="仿宋" w:cs="仿宋"/>
                <w:i w:val="0"/>
                <w:iCs w:val="0"/>
                <w:color w:val="000000"/>
                <w:sz w:val="24"/>
                <w:szCs w:val="24"/>
                <w:u w:val="none"/>
              </w:rPr>
            </w:pPr>
          </w:p>
        </w:tc>
      </w:tr>
      <w:tr w14:paraId="264E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C23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抑菌洗手液</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3AD6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9FD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保证正品、抑菌洗手液：规格：500ml/瓶，清洁抑菌，滋润保湿，卫生便利;</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6C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C801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1680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F63F">
            <w:pPr>
              <w:keepNext/>
              <w:snapToGrid w:val="0"/>
              <w:jc w:val="center"/>
              <w:rPr>
                <w:rFonts w:hint="eastAsia" w:ascii="仿宋" w:hAnsi="仿宋" w:eastAsia="仿宋" w:cs="仿宋"/>
                <w:i w:val="0"/>
                <w:iCs w:val="0"/>
                <w:color w:val="000000"/>
                <w:sz w:val="24"/>
                <w:szCs w:val="24"/>
                <w:u w:val="none"/>
              </w:rPr>
            </w:pPr>
          </w:p>
        </w:tc>
      </w:tr>
      <w:tr w14:paraId="35D9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915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小红桶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DBA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3DC6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手提式带盖小红桶，规格：底直径18.5厘米、高度19厘米。</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EE1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769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3A1B">
            <w:pPr>
              <w:keepNext/>
              <w:snapToGrid w:val="0"/>
              <w:jc w:val="center"/>
              <w:rPr>
                <w:rFonts w:hint="eastAsia" w:ascii="仿宋" w:hAnsi="仿宋" w:eastAsia="仿宋" w:cs="仿宋"/>
                <w:i w:val="0"/>
                <w:iCs w:val="0"/>
                <w:color w:val="000000"/>
                <w:sz w:val="24"/>
                <w:szCs w:val="24"/>
                <w:u w:val="none"/>
              </w:rPr>
            </w:pPr>
          </w:p>
        </w:tc>
      </w:tr>
      <w:tr w14:paraId="3C81C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A6509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刻度带盖小桶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2BE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1FA9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手提式白色透明带盖桶，PP食品级，规格：含盖高：207mm,贴标高161mm，上直径/口内径228mm/209mm，下直径191mm,激光内带刻度。</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372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E360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等线" w:hAnsi="等线" w:eastAsia="等线" w:cs="等线"/>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3028">
            <w:pPr>
              <w:keepNext/>
              <w:snapToGrid w:val="0"/>
              <w:jc w:val="center"/>
              <w:rPr>
                <w:rFonts w:hint="eastAsia" w:ascii="仿宋" w:hAnsi="仿宋" w:eastAsia="仿宋" w:cs="仿宋"/>
                <w:i w:val="0"/>
                <w:iCs w:val="0"/>
                <w:color w:val="000000"/>
                <w:sz w:val="24"/>
                <w:szCs w:val="24"/>
                <w:u w:val="none"/>
              </w:rPr>
            </w:pPr>
          </w:p>
        </w:tc>
      </w:tr>
      <w:tr w14:paraId="1F67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C1D3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蚊香</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DF6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7B51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每盒10盘，不易断，无烟、有效驱杀蚊子，确保正品</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9D9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8197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087F">
            <w:pPr>
              <w:keepNext/>
              <w:snapToGrid w:val="0"/>
              <w:jc w:val="center"/>
              <w:rPr>
                <w:rFonts w:hint="eastAsia" w:ascii="仿宋" w:hAnsi="仿宋" w:eastAsia="仿宋" w:cs="仿宋"/>
                <w:i w:val="0"/>
                <w:iCs w:val="0"/>
                <w:color w:val="000000"/>
                <w:sz w:val="24"/>
                <w:szCs w:val="24"/>
                <w:u w:val="none"/>
              </w:rPr>
            </w:pPr>
          </w:p>
        </w:tc>
      </w:tr>
      <w:tr w14:paraId="14D1E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A206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烤火炉</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9AB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CC6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可左右摇头、上下调节，倾倒自动断电，2档功率450W/900W,质保一年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840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AC8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58A34">
            <w:pPr>
              <w:keepNext/>
              <w:snapToGrid w:val="0"/>
              <w:jc w:val="center"/>
              <w:rPr>
                <w:rFonts w:hint="eastAsia" w:ascii="仿宋" w:hAnsi="仿宋" w:eastAsia="仿宋" w:cs="仿宋"/>
                <w:i w:val="0"/>
                <w:iCs w:val="0"/>
                <w:color w:val="000000"/>
                <w:sz w:val="24"/>
                <w:szCs w:val="24"/>
                <w:u w:val="none"/>
              </w:rPr>
            </w:pPr>
          </w:p>
        </w:tc>
      </w:tr>
      <w:tr w14:paraId="22F6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240D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编织袋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543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E37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容量150L,能承重30斤，一周内破损包换新。</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990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00C47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70FE">
            <w:pPr>
              <w:keepNext/>
              <w:snapToGrid w:val="0"/>
              <w:jc w:val="center"/>
              <w:rPr>
                <w:rFonts w:hint="eastAsia" w:ascii="仿宋" w:hAnsi="仿宋" w:eastAsia="仿宋" w:cs="仿宋"/>
                <w:i w:val="0"/>
                <w:iCs w:val="0"/>
                <w:color w:val="000000"/>
                <w:sz w:val="24"/>
                <w:szCs w:val="24"/>
                <w:u w:val="none"/>
              </w:rPr>
            </w:pPr>
          </w:p>
        </w:tc>
      </w:tr>
      <w:tr w14:paraId="02576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E047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好神拖</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BD10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BA13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超细纤维拖布，不锈钢杆，加厚耐摔桶身，拖把桶尺寸：47*28*24CM,拖把杆尺寸：94-132.5CM,免手洗快速旋转压脱洗方式，果绿色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C1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8488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A845">
            <w:pPr>
              <w:keepNext/>
              <w:snapToGrid w:val="0"/>
              <w:jc w:val="center"/>
              <w:rPr>
                <w:rFonts w:hint="eastAsia" w:ascii="仿宋" w:hAnsi="仿宋" w:eastAsia="仿宋" w:cs="仿宋"/>
                <w:i w:val="0"/>
                <w:iCs w:val="0"/>
                <w:color w:val="000000"/>
                <w:sz w:val="24"/>
                <w:szCs w:val="24"/>
                <w:u w:val="none"/>
              </w:rPr>
            </w:pPr>
          </w:p>
        </w:tc>
      </w:tr>
      <w:tr w14:paraId="23EF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C5F4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伸缩杆平板拖把全套</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264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72AE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拖地无痕，干湿两用、吸水性强，配布尺寸：55CM*14CM，5CM加厚双层棉线材质，360度灵活拖头，加长不锈钢伸缩杆（伸长135CM,缩短85CM)，一键式拆卸拖布</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EB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5367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A97B">
            <w:pPr>
              <w:keepNext/>
              <w:snapToGrid w:val="0"/>
              <w:jc w:val="center"/>
              <w:rPr>
                <w:rFonts w:hint="eastAsia" w:ascii="仿宋" w:hAnsi="仿宋" w:eastAsia="仿宋" w:cs="仿宋"/>
                <w:i w:val="0"/>
                <w:iCs w:val="0"/>
                <w:color w:val="000000"/>
                <w:sz w:val="24"/>
                <w:szCs w:val="24"/>
                <w:u w:val="none"/>
              </w:rPr>
            </w:pPr>
          </w:p>
        </w:tc>
      </w:tr>
      <w:tr w14:paraId="53E0F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6CE8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原装拖把配布</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E6B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A768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规格尺寸：55CM*14CM,5CM加厚双层棉线，强效吸水，去污力强</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460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D38B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9F00">
            <w:pPr>
              <w:keepNext/>
              <w:snapToGrid w:val="0"/>
              <w:jc w:val="center"/>
              <w:rPr>
                <w:rFonts w:hint="eastAsia" w:ascii="仿宋" w:hAnsi="仿宋" w:eastAsia="仿宋" w:cs="仿宋"/>
                <w:i w:val="0"/>
                <w:iCs w:val="0"/>
                <w:color w:val="000000"/>
                <w:sz w:val="24"/>
                <w:szCs w:val="24"/>
                <w:u w:val="none"/>
              </w:rPr>
            </w:pPr>
          </w:p>
        </w:tc>
      </w:tr>
      <w:tr w14:paraId="2D8A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AAA8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大号针线盒套装</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7F7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7DBF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内含常用线10色、缝纫针16枚、米尺1条、金属纱剪1把、顶针1个、穿线器1个、收纳盒1个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5AF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2A9C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等线" w:hAnsi="等线" w:eastAsia="等线" w:cs="等线"/>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5C87">
            <w:pPr>
              <w:keepNext/>
              <w:snapToGrid w:val="0"/>
              <w:jc w:val="center"/>
              <w:rPr>
                <w:rFonts w:hint="eastAsia" w:ascii="仿宋" w:hAnsi="仿宋" w:eastAsia="仿宋" w:cs="仿宋"/>
                <w:i w:val="0"/>
                <w:iCs w:val="0"/>
                <w:color w:val="000000"/>
                <w:sz w:val="24"/>
                <w:szCs w:val="24"/>
                <w:u w:val="none"/>
              </w:rPr>
            </w:pPr>
          </w:p>
        </w:tc>
      </w:tr>
      <w:tr w14:paraId="20E8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82AB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厕必净</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A5D4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7544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强力洁瓷灵500g</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C9E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0FA37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等线" w:hAnsi="等线" w:eastAsia="等线" w:cs="等线"/>
                <w:i w:val="0"/>
                <w:iCs w:val="0"/>
                <w:color w:val="000000"/>
                <w:kern w:val="0"/>
                <w:sz w:val="24"/>
                <w:szCs w:val="24"/>
                <w:u w:val="none"/>
                <w:lang w:val="en-US" w:eastAsia="zh-CN" w:bidi="ar"/>
              </w:rPr>
              <w:t>750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4960">
            <w:pPr>
              <w:keepNext/>
              <w:snapToGrid w:val="0"/>
              <w:jc w:val="center"/>
              <w:rPr>
                <w:rFonts w:hint="eastAsia" w:ascii="仿宋" w:hAnsi="仿宋" w:eastAsia="仿宋" w:cs="仿宋"/>
                <w:i w:val="0"/>
                <w:iCs w:val="0"/>
                <w:color w:val="000000"/>
                <w:sz w:val="24"/>
                <w:szCs w:val="24"/>
                <w:u w:val="none"/>
              </w:rPr>
            </w:pPr>
          </w:p>
        </w:tc>
      </w:tr>
      <w:tr w14:paraId="5D394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0CB4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打火机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71E7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C12C7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持续点火，出火稳定顺畅，防风</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FEC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FA705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450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2840">
            <w:pPr>
              <w:keepNext/>
              <w:snapToGrid w:val="0"/>
              <w:jc w:val="center"/>
              <w:rPr>
                <w:rFonts w:hint="eastAsia" w:ascii="仿宋" w:hAnsi="仿宋" w:eastAsia="仿宋" w:cs="仿宋"/>
                <w:i w:val="0"/>
                <w:iCs w:val="0"/>
                <w:color w:val="000000"/>
                <w:sz w:val="24"/>
                <w:szCs w:val="24"/>
                <w:u w:val="none"/>
              </w:rPr>
            </w:pPr>
          </w:p>
        </w:tc>
      </w:tr>
      <w:tr w14:paraId="40E6F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0869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电热水壶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6533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2290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家用食品级316不锈钢双层内胆1.5L，双层壶体防烫，按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要求印字，质保壹年，按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现用样品供货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A38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FC0E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08028">
            <w:pPr>
              <w:keepNext/>
              <w:snapToGrid w:val="0"/>
              <w:jc w:val="center"/>
              <w:rPr>
                <w:rFonts w:hint="eastAsia" w:ascii="仿宋" w:hAnsi="仿宋" w:eastAsia="仿宋" w:cs="仿宋"/>
                <w:i w:val="0"/>
                <w:iCs w:val="0"/>
                <w:color w:val="000000"/>
                <w:sz w:val="24"/>
                <w:szCs w:val="24"/>
                <w:u w:val="none"/>
              </w:rPr>
            </w:pPr>
          </w:p>
        </w:tc>
      </w:tr>
      <w:tr w14:paraId="52A7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FC10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电话机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76D8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5C58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大音量、免提通话、来电显示，即插即用，一键转接，1组SOS救助号码、3组闹钟功能，尺寸：210*170*84（mm)、质保一年。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22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1691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165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3A5E5">
            <w:pPr>
              <w:keepNext/>
              <w:snapToGrid w:val="0"/>
              <w:jc w:val="center"/>
              <w:rPr>
                <w:rFonts w:hint="eastAsia" w:ascii="仿宋" w:hAnsi="仿宋" w:eastAsia="仿宋" w:cs="仿宋"/>
                <w:i w:val="0"/>
                <w:iCs w:val="0"/>
                <w:color w:val="000000"/>
                <w:sz w:val="24"/>
                <w:szCs w:val="24"/>
                <w:u w:val="none"/>
              </w:rPr>
            </w:pPr>
          </w:p>
        </w:tc>
      </w:tr>
      <w:tr w14:paraId="69772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6315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链条锁</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D4F7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029C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链条锁长95cm，抗剪不锈钢材质;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8A3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3615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3F45">
            <w:pPr>
              <w:keepNext/>
              <w:snapToGrid w:val="0"/>
              <w:jc w:val="center"/>
              <w:rPr>
                <w:rFonts w:hint="eastAsia" w:ascii="仿宋" w:hAnsi="仿宋" w:eastAsia="仿宋" w:cs="仿宋"/>
                <w:i w:val="0"/>
                <w:iCs w:val="0"/>
                <w:color w:val="000000"/>
                <w:sz w:val="24"/>
                <w:szCs w:val="24"/>
                <w:u w:val="none"/>
              </w:rPr>
            </w:pPr>
          </w:p>
        </w:tc>
      </w:tr>
      <w:tr w14:paraId="3EFC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821C2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不锈钢长柄挂锁</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29C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B00F0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防水防盗防撬，搞液压剪、高品质钢锁，镀锌不易生锈、锁梁直径6.5mm,40mm长梁</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7B3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44D8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F12D">
            <w:pPr>
              <w:keepNext/>
              <w:snapToGrid w:val="0"/>
              <w:jc w:val="center"/>
              <w:rPr>
                <w:rFonts w:hint="eastAsia" w:ascii="仿宋" w:hAnsi="仿宋" w:eastAsia="仿宋" w:cs="仿宋"/>
                <w:i w:val="0"/>
                <w:iCs w:val="0"/>
                <w:color w:val="000000"/>
                <w:sz w:val="24"/>
                <w:szCs w:val="24"/>
                <w:u w:val="none"/>
              </w:rPr>
            </w:pPr>
          </w:p>
        </w:tc>
      </w:tr>
      <w:tr w14:paraId="1A133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14435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四色毛巾</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95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BC49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加厚、30厘米x30厘米，每条20克，超细纤维材质，不掉屑，可挂，按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指定四种颜色供货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574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A231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8649">
            <w:pPr>
              <w:keepNext/>
              <w:snapToGrid w:val="0"/>
              <w:jc w:val="center"/>
              <w:rPr>
                <w:rFonts w:hint="eastAsia" w:ascii="仿宋" w:hAnsi="仿宋" w:eastAsia="仿宋" w:cs="仿宋"/>
                <w:i w:val="0"/>
                <w:iCs w:val="0"/>
                <w:color w:val="000000"/>
                <w:sz w:val="24"/>
                <w:szCs w:val="24"/>
                <w:u w:val="none"/>
              </w:rPr>
            </w:pPr>
          </w:p>
        </w:tc>
      </w:tr>
      <w:tr w14:paraId="3D304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AAC5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套扫</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A570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DC80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灰斗+可卡扫把为一套，扫把长91CM,不锈钢杆、弯曲握柄、灰斗刮齿设计、韧性鬃毛，包安装好</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D6D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170AE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6C2D">
            <w:pPr>
              <w:keepNext/>
              <w:snapToGrid w:val="0"/>
              <w:jc w:val="center"/>
              <w:rPr>
                <w:rFonts w:hint="eastAsia" w:ascii="仿宋" w:hAnsi="仿宋" w:eastAsia="仿宋" w:cs="仿宋"/>
                <w:i w:val="0"/>
                <w:iCs w:val="0"/>
                <w:color w:val="000000"/>
                <w:sz w:val="24"/>
                <w:szCs w:val="24"/>
                <w:u w:val="none"/>
              </w:rPr>
            </w:pPr>
          </w:p>
        </w:tc>
      </w:tr>
      <w:tr w14:paraId="48EA2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AF5E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纱手套</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F92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8F0F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900克、耐磨、棉纱材质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BE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4B95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3240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CC9A">
            <w:pPr>
              <w:keepNext/>
              <w:snapToGrid w:val="0"/>
              <w:jc w:val="center"/>
              <w:rPr>
                <w:rFonts w:hint="eastAsia" w:ascii="仿宋" w:hAnsi="仿宋" w:eastAsia="仿宋" w:cs="仿宋"/>
                <w:i w:val="0"/>
                <w:iCs w:val="0"/>
                <w:color w:val="000000"/>
                <w:sz w:val="24"/>
                <w:szCs w:val="24"/>
                <w:u w:val="none"/>
              </w:rPr>
            </w:pPr>
          </w:p>
        </w:tc>
      </w:tr>
      <w:tr w14:paraId="03C0F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CC675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透明粘勾</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3139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CC45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透明强力粘勾，每包6个装，可承重12斤、质保三个月不脱</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8A5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AB8D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4500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0E93">
            <w:pPr>
              <w:keepNext/>
              <w:snapToGrid w:val="0"/>
              <w:jc w:val="center"/>
              <w:rPr>
                <w:rFonts w:hint="eastAsia" w:ascii="仿宋" w:hAnsi="仿宋" w:eastAsia="仿宋" w:cs="仿宋"/>
                <w:i w:val="0"/>
                <w:iCs w:val="0"/>
                <w:color w:val="000000"/>
                <w:sz w:val="24"/>
                <w:szCs w:val="24"/>
                <w:u w:val="none"/>
              </w:rPr>
            </w:pPr>
          </w:p>
        </w:tc>
      </w:tr>
      <w:tr w14:paraId="48C7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5A82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大剪刀</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851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850D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剪刀长度不低于15厘米、锋利</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F79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E9503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800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1081">
            <w:pPr>
              <w:keepNext/>
              <w:snapToGrid w:val="0"/>
              <w:jc w:val="center"/>
              <w:rPr>
                <w:rFonts w:hint="eastAsia" w:ascii="仿宋" w:hAnsi="仿宋" w:eastAsia="仿宋" w:cs="仿宋"/>
                <w:i w:val="0"/>
                <w:iCs w:val="0"/>
                <w:color w:val="000000"/>
                <w:sz w:val="24"/>
                <w:szCs w:val="24"/>
                <w:u w:val="none"/>
              </w:rPr>
            </w:pPr>
          </w:p>
        </w:tc>
      </w:tr>
      <w:tr w14:paraId="5A062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8527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带盖桶子</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7BC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989E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规格：常规，尺寸大约：上口径42-45cm，桶高50-55cm，钢化不碎材质。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59E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3AE3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FCB1">
            <w:pPr>
              <w:keepNext/>
              <w:snapToGrid w:val="0"/>
              <w:jc w:val="center"/>
              <w:rPr>
                <w:rFonts w:hint="eastAsia" w:ascii="仿宋" w:hAnsi="仿宋" w:eastAsia="仿宋" w:cs="仿宋"/>
                <w:i w:val="0"/>
                <w:iCs w:val="0"/>
                <w:color w:val="000000"/>
                <w:sz w:val="24"/>
                <w:szCs w:val="24"/>
                <w:u w:val="none"/>
              </w:rPr>
            </w:pPr>
          </w:p>
        </w:tc>
      </w:tr>
      <w:tr w14:paraId="5F12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0CA5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杀虫剂</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4756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3142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每瓶容量≥750ML,无香、无味，能杀虫，确保正品，假一赔十</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4DE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8857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B3CAA">
            <w:pPr>
              <w:keepNext/>
              <w:snapToGrid w:val="0"/>
              <w:jc w:val="center"/>
              <w:rPr>
                <w:rFonts w:hint="eastAsia" w:ascii="仿宋" w:hAnsi="仿宋" w:eastAsia="仿宋" w:cs="仿宋"/>
                <w:i w:val="0"/>
                <w:iCs w:val="0"/>
                <w:color w:val="000000"/>
                <w:sz w:val="24"/>
                <w:szCs w:val="24"/>
                <w:u w:val="none"/>
              </w:rPr>
            </w:pPr>
          </w:p>
        </w:tc>
      </w:tr>
      <w:tr w14:paraId="66C19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B0CF5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扎带</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F62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9454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白色、每包100根，规格：国标8*450mm,耐老化，自锁紧固、拉力强、防滑不易断</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6E5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AAEDA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6BE3">
            <w:pPr>
              <w:keepNext/>
              <w:snapToGrid w:val="0"/>
              <w:jc w:val="center"/>
              <w:rPr>
                <w:rFonts w:hint="eastAsia" w:ascii="仿宋" w:hAnsi="仿宋" w:eastAsia="仿宋" w:cs="仿宋"/>
                <w:i w:val="0"/>
                <w:iCs w:val="0"/>
                <w:color w:val="000000"/>
                <w:sz w:val="24"/>
                <w:szCs w:val="24"/>
                <w:u w:val="none"/>
              </w:rPr>
            </w:pPr>
          </w:p>
        </w:tc>
      </w:tr>
      <w:tr w14:paraId="43EF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7A16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旅行剪</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A01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C0A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可折叠不锈钢材质、剪柄挂孔设计可挂、折叠尺寸：50mm,展开尺寸102mm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83A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275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900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64B5">
            <w:pPr>
              <w:keepNext/>
              <w:snapToGrid w:val="0"/>
              <w:jc w:val="center"/>
              <w:rPr>
                <w:rFonts w:hint="eastAsia" w:ascii="仿宋" w:hAnsi="仿宋" w:eastAsia="仿宋" w:cs="仿宋"/>
                <w:i w:val="0"/>
                <w:iCs w:val="0"/>
                <w:color w:val="000000"/>
                <w:sz w:val="24"/>
                <w:szCs w:val="24"/>
                <w:u w:val="none"/>
              </w:rPr>
            </w:pPr>
          </w:p>
        </w:tc>
      </w:tr>
      <w:tr w14:paraId="1FDA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84D66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志愿马甲</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F7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F8ED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菱形格红色、双层、四季通用、翻领、马甲带拉链款式，材质一定要耐洗耐磨不易变形，印字内容按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要求来定制，供货商竞标前请先送样品给</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总务科确认材质，以免不符合</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使用科室要求。</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DB3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28B6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3A9EA">
            <w:pPr>
              <w:keepNext/>
              <w:snapToGrid w:val="0"/>
              <w:jc w:val="center"/>
              <w:rPr>
                <w:rFonts w:hint="eastAsia" w:ascii="仿宋" w:hAnsi="仿宋" w:eastAsia="仿宋" w:cs="仿宋"/>
                <w:i w:val="0"/>
                <w:iCs w:val="0"/>
                <w:color w:val="000000"/>
                <w:sz w:val="24"/>
                <w:szCs w:val="24"/>
                <w:u w:val="none"/>
              </w:rPr>
            </w:pPr>
          </w:p>
        </w:tc>
      </w:tr>
      <w:tr w14:paraId="292B2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D205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中号收纳箱</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8704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5FBD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尺寸：长38CM宽26CM高21CM透明、带盖、带轮</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A0C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89DC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5293">
            <w:pPr>
              <w:keepNext/>
              <w:snapToGrid w:val="0"/>
              <w:jc w:val="center"/>
              <w:rPr>
                <w:rFonts w:hint="eastAsia" w:ascii="仿宋" w:hAnsi="仿宋" w:eastAsia="仿宋" w:cs="仿宋"/>
                <w:i w:val="0"/>
                <w:iCs w:val="0"/>
                <w:color w:val="000000"/>
                <w:sz w:val="24"/>
                <w:szCs w:val="24"/>
                <w:u w:val="none"/>
              </w:rPr>
            </w:pPr>
          </w:p>
        </w:tc>
      </w:tr>
      <w:tr w14:paraId="0838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A4710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中号整理箱</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259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365A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带盖，不易碎材质，规格尺寸52*37.4*31CM，按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需求颜色供货。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28B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E217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53EB">
            <w:pPr>
              <w:keepNext/>
              <w:snapToGrid w:val="0"/>
              <w:jc w:val="center"/>
              <w:rPr>
                <w:rFonts w:hint="eastAsia" w:ascii="仿宋" w:hAnsi="仿宋" w:eastAsia="仿宋" w:cs="仿宋"/>
                <w:i w:val="0"/>
                <w:iCs w:val="0"/>
                <w:color w:val="000000"/>
                <w:sz w:val="24"/>
                <w:szCs w:val="24"/>
                <w:u w:val="none"/>
              </w:rPr>
            </w:pPr>
          </w:p>
        </w:tc>
      </w:tr>
      <w:tr w14:paraId="3141F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1725A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纸篓</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BD8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C52A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圆形桶、尺寸：26.5CM*26CM、实芯</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A1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98F0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2FDC">
            <w:pPr>
              <w:keepNext/>
              <w:snapToGrid w:val="0"/>
              <w:jc w:val="center"/>
              <w:rPr>
                <w:rFonts w:hint="eastAsia" w:ascii="仿宋" w:hAnsi="仿宋" w:eastAsia="仿宋" w:cs="仿宋"/>
                <w:i w:val="0"/>
                <w:iCs w:val="0"/>
                <w:color w:val="000000"/>
                <w:sz w:val="24"/>
                <w:szCs w:val="24"/>
                <w:u w:val="none"/>
              </w:rPr>
            </w:pPr>
          </w:p>
        </w:tc>
      </w:tr>
      <w:tr w14:paraId="36936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30CC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枕芯</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7BF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3BB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尺寸：40CM*61CM,100%聚酯纤维、纯白色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E6A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D78AA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7FB5">
            <w:pPr>
              <w:keepNext/>
              <w:snapToGrid w:val="0"/>
              <w:jc w:val="center"/>
              <w:rPr>
                <w:rFonts w:hint="eastAsia" w:ascii="仿宋" w:hAnsi="仿宋" w:eastAsia="仿宋" w:cs="仿宋"/>
                <w:i w:val="0"/>
                <w:iCs w:val="0"/>
                <w:color w:val="000000"/>
                <w:sz w:val="24"/>
                <w:szCs w:val="24"/>
                <w:u w:val="none"/>
              </w:rPr>
            </w:pPr>
          </w:p>
        </w:tc>
      </w:tr>
      <w:tr w14:paraId="26849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A235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钢丝球</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06EE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9F61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不锈钢材质、不掉丝、独立包装</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22A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3621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4BD4">
            <w:pPr>
              <w:keepNext/>
              <w:snapToGrid w:val="0"/>
              <w:jc w:val="center"/>
              <w:rPr>
                <w:rFonts w:hint="eastAsia" w:ascii="仿宋" w:hAnsi="仿宋" w:eastAsia="仿宋" w:cs="仿宋"/>
                <w:i w:val="0"/>
                <w:iCs w:val="0"/>
                <w:color w:val="000000"/>
                <w:sz w:val="24"/>
                <w:szCs w:val="24"/>
                <w:u w:val="none"/>
              </w:rPr>
            </w:pPr>
          </w:p>
        </w:tc>
      </w:tr>
      <w:tr w14:paraId="40B2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399B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电动剃须刀</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C0A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442D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双环贴面刀网、双头独立浮动、刀头可水洗、内置充电插头，带充电指示刀，强劲续航，额定频率50Hz,质保一年。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ACD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E339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A1E9">
            <w:pPr>
              <w:keepNext/>
              <w:snapToGrid w:val="0"/>
              <w:jc w:val="center"/>
              <w:rPr>
                <w:rFonts w:hint="eastAsia" w:ascii="仿宋" w:hAnsi="仿宋" w:eastAsia="仿宋" w:cs="仿宋"/>
                <w:i w:val="0"/>
                <w:iCs w:val="0"/>
                <w:color w:val="000000"/>
                <w:sz w:val="24"/>
                <w:szCs w:val="24"/>
                <w:u w:val="none"/>
              </w:rPr>
            </w:pPr>
          </w:p>
        </w:tc>
      </w:tr>
      <w:tr w14:paraId="0C4D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8709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大洗衣粉</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176D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81C4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每包容量≥1.15千克</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4F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DB04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9B83">
            <w:pPr>
              <w:keepNext/>
              <w:snapToGrid w:val="0"/>
              <w:jc w:val="center"/>
              <w:rPr>
                <w:rFonts w:hint="eastAsia" w:ascii="仿宋" w:hAnsi="仿宋" w:eastAsia="仿宋" w:cs="仿宋"/>
                <w:i w:val="0"/>
                <w:iCs w:val="0"/>
                <w:color w:val="000000"/>
                <w:sz w:val="24"/>
                <w:szCs w:val="24"/>
                <w:u w:val="none"/>
              </w:rPr>
            </w:pPr>
          </w:p>
        </w:tc>
      </w:tr>
      <w:tr w14:paraId="44324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4068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小洗衣粉</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6F1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6653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每包容量≥120克</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D8D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F9DE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00E9">
            <w:pPr>
              <w:keepNext/>
              <w:snapToGrid w:val="0"/>
              <w:jc w:val="center"/>
              <w:rPr>
                <w:rFonts w:hint="eastAsia" w:ascii="仿宋" w:hAnsi="仿宋" w:eastAsia="仿宋" w:cs="仿宋"/>
                <w:i w:val="0"/>
                <w:iCs w:val="0"/>
                <w:color w:val="000000"/>
                <w:sz w:val="24"/>
                <w:szCs w:val="24"/>
                <w:u w:val="none"/>
              </w:rPr>
            </w:pPr>
          </w:p>
        </w:tc>
      </w:tr>
      <w:tr w14:paraId="7D1CC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B731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肥皂</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3695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9ED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≥200克/块</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06C9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4F71F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ABF1">
            <w:pPr>
              <w:keepNext/>
              <w:snapToGrid w:val="0"/>
              <w:jc w:val="center"/>
              <w:rPr>
                <w:rFonts w:hint="eastAsia" w:ascii="仿宋" w:hAnsi="仿宋" w:eastAsia="仿宋" w:cs="仿宋"/>
                <w:i w:val="0"/>
                <w:iCs w:val="0"/>
                <w:color w:val="000000"/>
                <w:sz w:val="24"/>
                <w:szCs w:val="24"/>
                <w:u w:val="none"/>
              </w:rPr>
            </w:pPr>
          </w:p>
        </w:tc>
      </w:tr>
      <w:tr w14:paraId="24283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A1D0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吸水拖把头</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6EF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137E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胶棉头吸水性好，耐磨度强，方便吸附灰尘、污垢、独家新材料，20秒速软，胶棉头可完全接角砖面，清洁彻底，33CM宽，蓝色带锣丝。</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E2D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10C4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AE2F">
            <w:pPr>
              <w:keepNext/>
              <w:snapToGrid w:val="0"/>
              <w:jc w:val="center"/>
              <w:rPr>
                <w:rFonts w:hint="eastAsia" w:ascii="仿宋" w:hAnsi="仿宋" w:eastAsia="仿宋" w:cs="仿宋"/>
                <w:i w:val="0"/>
                <w:iCs w:val="0"/>
                <w:color w:val="000000"/>
                <w:sz w:val="24"/>
                <w:szCs w:val="24"/>
                <w:u w:val="none"/>
              </w:rPr>
            </w:pPr>
          </w:p>
        </w:tc>
      </w:tr>
      <w:tr w14:paraId="0131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A84B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厕所刷</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4A9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12C3C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密集弹性刷毛，弧形刷头，可悬挂。</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8CBD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7BFC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B8E0">
            <w:pPr>
              <w:keepNext/>
              <w:snapToGrid w:val="0"/>
              <w:jc w:val="center"/>
              <w:rPr>
                <w:rFonts w:hint="eastAsia" w:ascii="仿宋" w:hAnsi="仿宋" w:eastAsia="仿宋" w:cs="仿宋"/>
                <w:i w:val="0"/>
                <w:iCs w:val="0"/>
                <w:color w:val="000000"/>
                <w:sz w:val="24"/>
                <w:szCs w:val="24"/>
                <w:u w:val="none"/>
              </w:rPr>
            </w:pPr>
          </w:p>
        </w:tc>
      </w:tr>
      <w:tr w14:paraId="41BBB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9BF1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撑衣竿</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F55B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8B76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双U型小卡头，贴心挂钩设计收纳方便，规格尺寸：156.5CM*7CM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4CF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F4B66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C070">
            <w:pPr>
              <w:keepNext/>
              <w:snapToGrid w:val="0"/>
              <w:jc w:val="center"/>
              <w:rPr>
                <w:rFonts w:hint="eastAsia" w:ascii="仿宋" w:hAnsi="仿宋" w:eastAsia="仿宋" w:cs="仿宋"/>
                <w:i w:val="0"/>
                <w:iCs w:val="0"/>
                <w:color w:val="000000"/>
                <w:sz w:val="24"/>
                <w:szCs w:val="24"/>
                <w:u w:val="none"/>
              </w:rPr>
            </w:pPr>
          </w:p>
        </w:tc>
      </w:tr>
      <w:tr w14:paraId="6C519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B5D35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衣架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1903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ED57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长38CM，防滑</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9EE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A03F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AA7F">
            <w:pPr>
              <w:keepNext/>
              <w:snapToGrid w:val="0"/>
              <w:jc w:val="center"/>
              <w:rPr>
                <w:rFonts w:hint="eastAsia" w:ascii="仿宋" w:hAnsi="仿宋" w:eastAsia="仿宋" w:cs="仿宋"/>
                <w:i w:val="0"/>
                <w:iCs w:val="0"/>
                <w:color w:val="000000"/>
                <w:sz w:val="24"/>
                <w:szCs w:val="24"/>
                <w:u w:val="none"/>
              </w:rPr>
            </w:pPr>
          </w:p>
        </w:tc>
      </w:tr>
      <w:tr w14:paraId="20CB3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7102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带盖大白桶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0017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13ED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120L、食品级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368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C169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6CF2">
            <w:pPr>
              <w:keepNext/>
              <w:snapToGrid w:val="0"/>
              <w:jc w:val="center"/>
              <w:rPr>
                <w:rFonts w:hint="eastAsia" w:ascii="仿宋" w:hAnsi="仿宋" w:eastAsia="仿宋" w:cs="仿宋"/>
                <w:i w:val="0"/>
                <w:iCs w:val="0"/>
                <w:color w:val="000000"/>
                <w:sz w:val="24"/>
                <w:szCs w:val="24"/>
                <w:u w:val="none"/>
              </w:rPr>
            </w:pPr>
          </w:p>
        </w:tc>
      </w:tr>
      <w:tr w14:paraId="08431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849F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塑料提篮</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0030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CCA8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规格尺寸：长39.5CM宽30CM深24.5CM 统一蓝色供货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425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DD19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EB26">
            <w:pPr>
              <w:keepNext/>
              <w:snapToGrid w:val="0"/>
              <w:jc w:val="center"/>
              <w:rPr>
                <w:rFonts w:hint="eastAsia" w:ascii="仿宋" w:hAnsi="仿宋" w:eastAsia="仿宋" w:cs="仿宋"/>
                <w:i w:val="0"/>
                <w:iCs w:val="0"/>
                <w:color w:val="000000"/>
                <w:sz w:val="24"/>
                <w:szCs w:val="24"/>
                <w:u w:val="none"/>
              </w:rPr>
            </w:pPr>
          </w:p>
        </w:tc>
      </w:tr>
      <w:tr w14:paraId="72674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4115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地脚架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85B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80FC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规格1.2米x0.8米，川字型加4根钢架，必须新料，能承重4-6吨，产品自重25-30斤左右</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FA0E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4EFB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BBA18">
            <w:pPr>
              <w:keepNext/>
              <w:snapToGrid w:val="0"/>
              <w:jc w:val="center"/>
              <w:rPr>
                <w:rFonts w:hint="eastAsia" w:ascii="仿宋" w:hAnsi="仿宋" w:eastAsia="仿宋" w:cs="仿宋"/>
                <w:i w:val="0"/>
                <w:iCs w:val="0"/>
                <w:color w:val="000000"/>
                <w:sz w:val="24"/>
                <w:szCs w:val="24"/>
                <w:u w:val="none"/>
              </w:rPr>
            </w:pPr>
          </w:p>
        </w:tc>
      </w:tr>
      <w:tr w14:paraId="1EC3A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A08DE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电吹风</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806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6C78E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功率1800W,电压220V-50Hz,档位：5档，线长约1.55米，每台配备一个集风嘴，质保一年。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FAC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DE1D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F72A5">
            <w:pPr>
              <w:keepNext/>
              <w:snapToGrid w:val="0"/>
              <w:jc w:val="center"/>
              <w:rPr>
                <w:rFonts w:hint="eastAsia" w:ascii="仿宋" w:hAnsi="仿宋" w:eastAsia="仿宋" w:cs="仿宋"/>
                <w:i w:val="0"/>
                <w:iCs w:val="0"/>
                <w:color w:val="000000"/>
                <w:sz w:val="24"/>
                <w:szCs w:val="24"/>
                <w:u w:val="none"/>
              </w:rPr>
            </w:pPr>
          </w:p>
        </w:tc>
      </w:tr>
      <w:tr w14:paraId="4B1DF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18AD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生活脚踏垃圾桶（大号）</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C41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86E2A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圆形，直径34CM,高38.5CM,脚踏开盖款，带内胆，颜色：蓝、绿。环保、干净、无味、耐用。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5DEF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102E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736E">
            <w:pPr>
              <w:keepNext/>
              <w:snapToGrid w:val="0"/>
              <w:jc w:val="center"/>
              <w:rPr>
                <w:rFonts w:hint="eastAsia" w:ascii="仿宋" w:hAnsi="仿宋" w:eastAsia="仿宋" w:cs="仿宋"/>
                <w:i w:val="0"/>
                <w:iCs w:val="0"/>
                <w:color w:val="000000"/>
                <w:sz w:val="24"/>
                <w:szCs w:val="24"/>
                <w:u w:val="none"/>
              </w:rPr>
            </w:pPr>
          </w:p>
        </w:tc>
      </w:tr>
      <w:tr w14:paraId="7F4BE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F57A8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温湿度计</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50B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C528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产品尺寸：130x126x28mm,温度范围：-30至50度，湿度范围：20-100%RH，可悬挂可立放款，材质：ABS+金属铝圈+玻璃，银色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A014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3224D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20FE">
            <w:pPr>
              <w:keepNext/>
              <w:snapToGrid w:val="0"/>
              <w:jc w:val="center"/>
              <w:rPr>
                <w:rFonts w:hint="eastAsia" w:ascii="仿宋" w:hAnsi="仿宋" w:eastAsia="仿宋" w:cs="仿宋"/>
                <w:i w:val="0"/>
                <w:iCs w:val="0"/>
                <w:color w:val="000000"/>
                <w:sz w:val="24"/>
                <w:szCs w:val="24"/>
                <w:u w:val="none"/>
              </w:rPr>
            </w:pPr>
          </w:p>
        </w:tc>
      </w:tr>
      <w:tr w14:paraId="3D11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CAAA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排钩</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FBBB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A6E6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435mm*32mm,6勾，加厚304不锈钢材质，结实耐用，自带螺丝螺帽，承重12斤。</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5926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F037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786A8">
            <w:pPr>
              <w:keepNext/>
              <w:snapToGrid w:val="0"/>
              <w:jc w:val="center"/>
              <w:rPr>
                <w:rFonts w:hint="eastAsia" w:ascii="仿宋" w:hAnsi="仿宋" w:eastAsia="仿宋" w:cs="仿宋"/>
                <w:i w:val="0"/>
                <w:iCs w:val="0"/>
                <w:color w:val="000000"/>
                <w:sz w:val="24"/>
                <w:szCs w:val="24"/>
                <w:u w:val="none"/>
              </w:rPr>
            </w:pPr>
          </w:p>
        </w:tc>
      </w:tr>
      <w:tr w14:paraId="6E806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7FB5C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防水防护拖鞋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60B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38A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防滑、透气包脚防护拖鞋、有带、纳帕尼、一体成形，按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使用科室需求颜色和工作人员需求鞋码供货。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166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6BC28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D04C2">
            <w:pPr>
              <w:keepNext/>
              <w:snapToGrid w:val="0"/>
              <w:jc w:val="center"/>
              <w:rPr>
                <w:rFonts w:hint="eastAsia" w:ascii="仿宋" w:hAnsi="仿宋" w:eastAsia="仿宋" w:cs="仿宋"/>
                <w:i w:val="0"/>
                <w:iCs w:val="0"/>
                <w:color w:val="000000"/>
                <w:sz w:val="24"/>
                <w:szCs w:val="24"/>
                <w:u w:val="none"/>
              </w:rPr>
            </w:pPr>
          </w:p>
        </w:tc>
      </w:tr>
      <w:tr w14:paraId="6B1ED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C859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奶嘴</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0BB0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B5E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材质：硅胶，单支装，规格：S码（B02)，最新生产日期供货（当年生产），必须匹配于</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使用部门奶瓶使用，否则供应商需无条件退换。</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359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3A195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1440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3B131">
            <w:pPr>
              <w:keepNext/>
              <w:snapToGrid w:val="0"/>
              <w:jc w:val="center"/>
              <w:rPr>
                <w:rFonts w:hint="eastAsia" w:ascii="仿宋" w:hAnsi="仿宋" w:eastAsia="仿宋" w:cs="仿宋"/>
                <w:i w:val="0"/>
                <w:iCs w:val="0"/>
                <w:color w:val="000000"/>
                <w:sz w:val="24"/>
                <w:szCs w:val="24"/>
                <w:u w:val="none"/>
              </w:rPr>
            </w:pPr>
          </w:p>
        </w:tc>
      </w:tr>
      <w:tr w14:paraId="081FF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FEED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奶瓶清洗剂</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05F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ECB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符合新生婴儿宝宝清洗奶瓶标准，容量：700ML，按压款，最新生产日期</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AE2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11ED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D4C9C">
            <w:pPr>
              <w:keepNext/>
              <w:snapToGrid w:val="0"/>
              <w:jc w:val="center"/>
              <w:rPr>
                <w:rFonts w:hint="eastAsia" w:ascii="仿宋" w:hAnsi="仿宋" w:eastAsia="仿宋" w:cs="仿宋"/>
                <w:i w:val="0"/>
                <w:iCs w:val="0"/>
                <w:color w:val="000000"/>
                <w:sz w:val="24"/>
                <w:szCs w:val="24"/>
                <w:u w:val="none"/>
              </w:rPr>
            </w:pPr>
          </w:p>
        </w:tc>
      </w:tr>
      <w:tr w14:paraId="513F4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6EAF0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一次性桌布</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1E46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7FE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规格：加厚、白色、每包10张（足数）、规格：2米*2米，每件60包</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099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1888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480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8F5FB">
            <w:pPr>
              <w:keepNext/>
              <w:snapToGrid w:val="0"/>
              <w:jc w:val="center"/>
              <w:rPr>
                <w:rFonts w:hint="eastAsia" w:ascii="仿宋" w:hAnsi="仿宋" w:eastAsia="仿宋" w:cs="仿宋"/>
                <w:i w:val="0"/>
                <w:iCs w:val="0"/>
                <w:color w:val="000000"/>
                <w:sz w:val="24"/>
                <w:szCs w:val="24"/>
                <w:u w:val="none"/>
              </w:rPr>
            </w:pPr>
          </w:p>
        </w:tc>
      </w:tr>
      <w:tr w14:paraId="0366A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FFA3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儿童洗发沐浴露</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552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82D3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按压款，婴儿洗发沐浴二合一装，每瓶容量≥1.18L,确保正品，最新生产日期，新生儿若使用过程中出现过敏症状，供应商需无条件退换。</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C0C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B239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206C">
            <w:pPr>
              <w:keepNext/>
              <w:snapToGrid w:val="0"/>
              <w:jc w:val="center"/>
              <w:rPr>
                <w:rFonts w:hint="eastAsia" w:ascii="仿宋" w:hAnsi="仿宋" w:eastAsia="仿宋" w:cs="仿宋"/>
                <w:i w:val="0"/>
                <w:iCs w:val="0"/>
                <w:color w:val="000000"/>
                <w:sz w:val="24"/>
                <w:szCs w:val="24"/>
                <w:u w:val="none"/>
              </w:rPr>
            </w:pPr>
          </w:p>
        </w:tc>
      </w:tr>
      <w:tr w14:paraId="36558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A0A81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按摩油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2C60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60F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按压款，每瓶不少于300毫升，新生儿若使用出现过敏症状，供货商需无条件退换。</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9DA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FF71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240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3EBD">
            <w:pPr>
              <w:keepNext/>
              <w:snapToGrid w:val="0"/>
              <w:jc w:val="center"/>
              <w:rPr>
                <w:rFonts w:hint="eastAsia" w:ascii="仿宋" w:hAnsi="仿宋" w:eastAsia="仿宋" w:cs="仿宋"/>
                <w:i w:val="0"/>
                <w:iCs w:val="0"/>
                <w:color w:val="000000"/>
                <w:sz w:val="24"/>
                <w:szCs w:val="24"/>
                <w:u w:val="none"/>
              </w:rPr>
            </w:pPr>
          </w:p>
        </w:tc>
      </w:tr>
      <w:tr w14:paraId="1040E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8DCD5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红色防盗扣</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B660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6BE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颜色：红色，长度≥23CM（最长不能长于30CM),按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使用部门实际要求定制内容。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E841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CFBA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9A617">
            <w:pPr>
              <w:keepNext/>
              <w:snapToGrid w:val="0"/>
              <w:jc w:val="center"/>
              <w:rPr>
                <w:rFonts w:hint="eastAsia" w:ascii="仿宋" w:hAnsi="仿宋" w:eastAsia="仿宋" w:cs="仿宋"/>
                <w:i w:val="0"/>
                <w:iCs w:val="0"/>
                <w:color w:val="000000"/>
                <w:sz w:val="24"/>
                <w:szCs w:val="24"/>
                <w:u w:val="none"/>
              </w:rPr>
            </w:pPr>
          </w:p>
        </w:tc>
      </w:tr>
      <w:tr w14:paraId="0B9B6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4B42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大号壁挂雾化器盒</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120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A84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收纳盒长20CM*宽9.4CM*高10.6CM;颜色：白色，免打孔、可承重：6斤。</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715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798D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BA0EC">
            <w:pPr>
              <w:keepNext/>
              <w:snapToGrid w:val="0"/>
              <w:jc w:val="center"/>
              <w:rPr>
                <w:rFonts w:hint="eastAsia" w:ascii="仿宋" w:hAnsi="仿宋" w:eastAsia="仿宋" w:cs="仿宋"/>
                <w:i w:val="0"/>
                <w:iCs w:val="0"/>
                <w:color w:val="000000"/>
                <w:sz w:val="24"/>
                <w:szCs w:val="24"/>
                <w:u w:val="none"/>
              </w:rPr>
            </w:pPr>
          </w:p>
        </w:tc>
      </w:tr>
      <w:tr w14:paraId="09060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8E9F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置物篮（29.5*13*12.5CM)</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686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024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规格尺寸：29.5*13*12.5CM，耐摔不易碎材质，按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使用科室需求颜色供货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E74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2205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26D4">
            <w:pPr>
              <w:keepNext/>
              <w:snapToGrid w:val="0"/>
              <w:jc w:val="center"/>
              <w:rPr>
                <w:rFonts w:hint="eastAsia" w:ascii="仿宋" w:hAnsi="仿宋" w:eastAsia="仿宋" w:cs="仿宋"/>
                <w:i w:val="0"/>
                <w:iCs w:val="0"/>
                <w:color w:val="000000"/>
                <w:sz w:val="24"/>
                <w:szCs w:val="24"/>
                <w:u w:val="none"/>
              </w:rPr>
            </w:pPr>
          </w:p>
        </w:tc>
      </w:tr>
      <w:tr w14:paraId="0AEA3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1322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长方形分格收纳盒</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5C1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0B9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规格尺寸：30.3CM*12.1CM*8.1CM，带卡齿、每个盒子配3块分隔板，按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使用科室需求颜色供货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279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031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2691D">
            <w:pPr>
              <w:keepNext/>
              <w:snapToGrid w:val="0"/>
              <w:jc w:val="center"/>
              <w:rPr>
                <w:rFonts w:hint="eastAsia" w:ascii="仿宋" w:hAnsi="仿宋" w:eastAsia="仿宋" w:cs="仿宋"/>
                <w:i w:val="0"/>
                <w:iCs w:val="0"/>
                <w:color w:val="000000"/>
                <w:sz w:val="24"/>
                <w:szCs w:val="24"/>
                <w:u w:val="none"/>
              </w:rPr>
            </w:pPr>
          </w:p>
        </w:tc>
      </w:tr>
      <w:tr w14:paraId="09439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ABAA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189耐摔收纳盒</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4F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EA4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统一白色，规格尺寸：长32CM宽22CM高12CM，带盖，耐摔材质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AAA0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F19B9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16F3C">
            <w:pPr>
              <w:keepNext/>
              <w:snapToGrid w:val="0"/>
              <w:jc w:val="center"/>
              <w:rPr>
                <w:rFonts w:hint="eastAsia" w:ascii="仿宋" w:hAnsi="仿宋" w:eastAsia="仿宋" w:cs="仿宋"/>
                <w:i w:val="0"/>
                <w:iCs w:val="0"/>
                <w:color w:val="000000"/>
                <w:sz w:val="24"/>
                <w:szCs w:val="24"/>
                <w:u w:val="none"/>
              </w:rPr>
            </w:pPr>
          </w:p>
        </w:tc>
      </w:tr>
      <w:tr w14:paraId="2F789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0560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4号长方形筛子</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E305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C41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尺寸：31.5CM*23CM*8CM,按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使用科室需求颜色供货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5ADE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371A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CDC7">
            <w:pPr>
              <w:keepNext/>
              <w:snapToGrid w:val="0"/>
              <w:jc w:val="center"/>
              <w:rPr>
                <w:rFonts w:hint="eastAsia" w:ascii="仿宋" w:hAnsi="仿宋" w:eastAsia="仿宋" w:cs="仿宋"/>
                <w:i w:val="0"/>
                <w:iCs w:val="0"/>
                <w:color w:val="000000"/>
                <w:sz w:val="24"/>
                <w:szCs w:val="24"/>
                <w:u w:val="none"/>
              </w:rPr>
            </w:pPr>
          </w:p>
        </w:tc>
      </w:tr>
      <w:tr w14:paraId="5B6BA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86D7A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长方形斜边收纳筐</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5853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B55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尺寸长25CM后宽12.5CM前宽9.5CM高19CM,按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使用科室需求颜色供货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8D1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43A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A29C0">
            <w:pPr>
              <w:keepNext/>
              <w:snapToGrid w:val="0"/>
              <w:jc w:val="center"/>
              <w:rPr>
                <w:rFonts w:hint="eastAsia" w:ascii="仿宋" w:hAnsi="仿宋" w:eastAsia="仿宋" w:cs="仿宋"/>
                <w:i w:val="0"/>
                <w:iCs w:val="0"/>
                <w:color w:val="000000"/>
                <w:sz w:val="24"/>
                <w:szCs w:val="24"/>
                <w:u w:val="none"/>
              </w:rPr>
            </w:pPr>
          </w:p>
        </w:tc>
      </w:tr>
      <w:tr w14:paraId="2C52A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DE50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白色透明加深收纳筐</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5BD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03E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长29CM*宽13CM*高17CM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B0CB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9A70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56B22">
            <w:pPr>
              <w:keepNext/>
              <w:snapToGrid w:val="0"/>
              <w:jc w:val="center"/>
              <w:rPr>
                <w:rFonts w:hint="eastAsia" w:ascii="仿宋" w:hAnsi="仿宋" w:eastAsia="仿宋" w:cs="仿宋"/>
                <w:i w:val="0"/>
                <w:iCs w:val="0"/>
                <w:color w:val="000000"/>
                <w:sz w:val="24"/>
                <w:szCs w:val="24"/>
                <w:u w:val="none"/>
              </w:rPr>
            </w:pPr>
          </w:p>
        </w:tc>
      </w:tr>
      <w:tr w14:paraId="6EE01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6020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钢卷尺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577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94D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7.5米长钢卷尺</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CB38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06DF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297C">
            <w:pPr>
              <w:keepNext/>
              <w:snapToGrid w:val="0"/>
              <w:jc w:val="center"/>
              <w:rPr>
                <w:rFonts w:hint="eastAsia" w:ascii="仿宋" w:hAnsi="仿宋" w:eastAsia="仿宋" w:cs="仿宋"/>
                <w:i w:val="0"/>
                <w:iCs w:val="0"/>
                <w:color w:val="000000"/>
                <w:sz w:val="24"/>
                <w:szCs w:val="24"/>
                <w:u w:val="none"/>
              </w:rPr>
            </w:pPr>
          </w:p>
        </w:tc>
      </w:tr>
      <w:tr w14:paraId="049B6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55DB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橡皮筋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A8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8A0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颜色为黄色，散装，按斤计量，不易断</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7989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CFF7F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76</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54E3">
            <w:pPr>
              <w:keepNext/>
              <w:snapToGrid w:val="0"/>
              <w:jc w:val="center"/>
              <w:rPr>
                <w:rFonts w:hint="eastAsia" w:ascii="仿宋" w:hAnsi="仿宋" w:eastAsia="仿宋" w:cs="仿宋"/>
                <w:i w:val="0"/>
                <w:iCs w:val="0"/>
                <w:color w:val="000000"/>
                <w:sz w:val="24"/>
                <w:szCs w:val="24"/>
                <w:u w:val="none"/>
              </w:rPr>
            </w:pPr>
          </w:p>
        </w:tc>
      </w:tr>
      <w:tr w14:paraId="66916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F2BF9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洗洁精</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FC59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719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500克/瓶</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A5C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9E2A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900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A10D2">
            <w:pPr>
              <w:keepNext/>
              <w:snapToGrid w:val="0"/>
              <w:jc w:val="center"/>
              <w:rPr>
                <w:rFonts w:hint="eastAsia" w:ascii="仿宋" w:hAnsi="仿宋" w:eastAsia="仿宋" w:cs="仿宋"/>
                <w:i w:val="0"/>
                <w:iCs w:val="0"/>
                <w:color w:val="000000"/>
                <w:sz w:val="24"/>
                <w:szCs w:val="24"/>
                <w:u w:val="none"/>
              </w:rPr>
            </w:pPr>
          </w:p>
        </w:tc>
      </w:tr>
      <w:tr w14:paraId="0BC68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3054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落地扇</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DAF1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230C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16寸，产品尺寸：455*372*1250MM,黑色，扇叶3片，二级能效，台地两用，额定电压220V,额定功率50W,额定频率50Hz,质保一年。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D9B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96529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FB01">
            <w:pPr>
              <w:keepNext/>
              <w:snapToGrid w:val="0"/>
              <w:jc w:val="center"/>
              <w:rPr>
                <w:rFonts w:hint="eastAsia" w:ascii="仿宋" w:hAnsi="仿宋" w:eastAsia="仿宋" w:cs="仿宋"/>
                <w:i w:val="0"/>
                <w:iCs w:val="0"/>
                <w:color w:val="000000"/>
                <w:sz w:val="24"/>
                <w:szCs w:val="24"/>
                <w:u w:val="none"/>
              </w:rPr>
            </w:pPr>
          </w:p>
        </w:tc>
      </w:tr>
      <w:tr w14:paraId="5CD20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CF55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暖风机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B5D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D54B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一开即热，3档取暖调节，可摇头送暖，倾倒过热自动断电保护，尺寸：165*120*225mm,质保一年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5939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9165A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7F01">
            <w:pPr>
              <w:keepNext/>
              <w:snapToGrid w:val="0"/>
              <w:jc w:val="center"/>
              <w:rPr>
                <w:rFonts w:hint="eastAsia" w:ascii="仿宋" w:hAnsi="仿宋" w:eastAsia="仿宋" w:cs="仿宋"/>
                <w:i w:val="0"/>
                <w:iCs w:val="0"/>
                <w:color w:val="000000"/>
                <w:sz w:val="24"/>
                <w:szCs w:val="24"/>
                <w:u w:val="none"/>
              </w:rPr>
            </w:pPr>
          </w:p>
        </w:tc>
      </w:tr>
      <w:tr w14:paraId="44D9E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6D1A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二合一灭蚊液</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FDA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0B9E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二合一，每套内含1个驱蚊机子，2瓶原装灭蚊水、温和配方，婴孕可用。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807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B03D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75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408CE">
            <w:pPr>
              <w:keepNext/>
              <w:snapToGrid w:val="0"/>
              <w:jc w:val="center"/>
              <w:rPr>
                <w:rFonts w:hint="eastAsia" w:ascii="仿宋" w:hAnsi="仿宋" w:eastAsia="仿宋" w:cs="仿宋"/>
                <w:i w:val="0"/>
                <w:iCs w:val="0"/>
                <w:color w:val="000000"/>
                <w:sz w:val="24"/>
                <w:szCs w:val="24"/>
                <w:u w:val="none"/>
              </w:rPr>
            </w:pPr>
          </w:p>
        </w:tc>
      </w:tr>
      <w:tr w14:paraId="645FE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E8EE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布拖把</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670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EAED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包皮木柄、圆头棉质布拖把</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CDA0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C560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8001D">
            <w:pPr>
              <w:keepNext/>
              <w:snapToGrid w:val="0"/>
              <w:jc w:val="center"/>
              <w:rPr>
                <w:rFonts w:hint="eastAsia" w:ascii="仿宋" w:hAnsi="仿宋" w:eastAsia="仿宋" w:cs="仿宋"/>
                <w:i w:val="0"/>
                <w:iCs w:val="0"/>
                <w:color w:val="000000"/>
                <w:sz w:val="24"/>
                <w:szCs w:val="24"/>
                <w:u w:val="none"/>
              </w:rPr>
            </w:pPr>
          </w:p>
        </w:tc>
      </w:tr>
      <w:tr w14:paraId="31FB5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AF89C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把包绳</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187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D33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全新材料，抗拉力强</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DEF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3CAF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8FD90">
            <w:pPr>
              <w:keepNext/>
              <w:snapToGrid w:val="0"/>
              <w:jc w:val="center"/>
              <w:rPr>
                <w:rFonts w:hint="eastAsia" w:ascii="仿宋" w:hAnsi="仿宋" w:eastAsia="仿宋" w:cs="仿宋"/>
                <w:i w:val="0"/>
                <w:iCs w:val="0"/>
                <w:color w:val="000000"/>
                <w:sz w:val="24"/>
                <w:szCs w:val="24"/>
                <w:u w:val="none"/>
              </w:rPr>
            </w:pPr>
          </w:p>
        </w:tc>
      </w:tr>
      <w:tr w14:paraId="523AC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FECC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大号保鲜膜</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77A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E50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食品级，白色透明、加厚点断式、规格：35CM*200M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817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944AC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01A56">
            <w:pPr>
              <w:keepNext/>
              <w:snapToGrid w:val="0"/>
              <w:jc w:val="center"/>
              <w:rPr>
                <w:rFonts w:hint="eastAsia" w:ascii="仿宋" w:hAnsi="仿宋" w:eastAsia="仿宋" w:cs="仿宋"/>
                <w:i w:val="0"/>
                <w:iCs w:val="0"/>
                <w:color w:val="000000"/>
                <w:sz w:val="24"/>
                <w:szCs w:val="24"/>
                <w:u w:val="none"/>
              </w:rPr>
            </w:pPr>
          </w:p>
        </w:tc>
      </w:tr>
      <w:tr w14:paraId="7CF8F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61A5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大号保鲜袋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FAF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651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食品级，规格：30CM*40CM，每卷200个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427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252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579D">
            <w:pPr>
              <w:keepNext/>
              <w:snapToGrid w:val="0"/>
              <w:jc w:val="center"/>
              <w:rPr>
                <w:rFonts w:hint="eastAsia" w:ascii="仿宋" w:hAnsi="仿宋" w:eastAsia="仿宋" w:cs="仿宋"/>
                <w:i w:val="0"/>
                <w:iCs w:val="0"/>
                <w:color w:val="000000"/>
                <w:sz w:val="24"/>
                <w:szCs w:val="24"/>
                <w:u w:val="none"/>
              </w:rPr>
            </w:pPr>
          </w:p>
        </w:tc>
      </w:tr>
      <w:tr w14:paraId="21004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5C73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中号保鲜袋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065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1D2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食品级，规格：30CM*40CM，每卷200个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3FC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3C87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5B37">
            <w:pPr>
              <w:keepNext/>
              <w:snapToGrid w:val="0"/>
              <w:jc w:val="center"/>
              <w:rPr>
                <w:rFonts w:hint="eastAsia" w:ascii="仿宋" w:hAnsi="仿宋" w:eastAsia="仿宋" w:cs="仿宋"/>
                <w:i w:val="0"/>
                <w:iCs w:val="0"/>
                <w:color w:val="000000"/>
                <w:sz w:val="24"/>
                <w:szCs w:val="24"/>
                <w:u w:val="none"/>
              </w:rPr>
            </w:pPr>
          </w:p>
        </w:tc>
      </w:tr>
      <w:tr w14:paraId="2FB79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0C00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加厚超市专用连卷袋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4E3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1C6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材质：食品级，纯白无字，规格：30*40cm加厚特大卷，每卷400只（要求：必须足数），点断式，重量：每卷≥3斤</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B3CE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4D49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A546">
            <w:pPr>
              <w:keepNext/>
              <w:snapToGrid w:val="0"/>
              <w:jc w:val="center"/>
              <w:rPr>
                <w:rFonts w:hint="eastAsia" w:ascii="仿宋" w:hAnsi="仿宋" w:eastAsia="仿宋" w:cs="仿宋"/>
                <w:i w:val="0"/>
                <w:iCs w:val="0"/>
                <w:color w:val="000000"/>
                <w:sz w:val="24"/>
                <w:szCs w:val="24"/>
                <w:u w:val="none"/>
              </w:rPr>
            </w:pPr>
          </w:p>
        </w:tc>
      </w:tr>
      <w:tr w14:paraId="3FDA1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ECAC7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指甲钳</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04B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0CA5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尺寸：全长7.8厘米，刃宽1.1厘米，优质不锈钢材质，钳口锋利。</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2AC8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2E0B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900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4337">
            <w:pPr>
              <w:keepNext/>
              <w:snapToGrid w:val="0"/>
              <w:jc w:val="center"/>
              <w:rPr>
                <w:rFonts w:hint="eastAsia" w:ascii="仿宋" w:hAnsi="仿宋" w:eastAsia="仿宋" w:cs="仿宋"/>
                <w:i w:val="0"/>
                <w:iCs w:val="0"/>
                <w:color w:val="000000"/>
                <w:sz w:val="24"/>
                <w:szCs w:val="24"/>
                <w:u w:val="none"/>
              </w:rPr>
            </w:pPr>
          </w:p>
        </w:tc>
      </w:tr>
      <w:tr w14:paraId="69D17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0287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钥匙盘</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90E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52F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不锈钢29位钥匙盘，外径尺寸：14.1CM*12CM,内径尺寸：9.9*4.2CM带提手，带标识牌。</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F51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FC3A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746E">
            <w:pPr>
              <w:keepNext/>
              <w:snapToGrid w:val="0"/>
              <w:jc w:val="center"/>
              <w:rPr>
                <w:rFonts w:hint="eastAsia" w:ascii="仿宋" w:hAnsi="仿宋" w:eastAsia="仿宋" w:cs="仿宋"/>
                <w:i w:val="0"/>
                <w:iCs w:val="0"/>
                <w:color w:val="000000"/>
                <w:sz w:val="24"/>
                <w:szCs w:val="24"/>
                <w:u w:val="none"/>
              </w:rPr>
            </w:pPr>
          </w:p>
        </w:tc>
      </w:tr>
      <w:tr w14:paraId="19E20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6E217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取杯器</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D4DA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EBF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白色透明，一次可放80只杯子，带防尘盖，免打孔，包安装，质保一年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63EF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855B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07CB">
            <w:pPr>
              <w:keepNext/>
              <w:snapToGrid w:val="0"/>
              <w:jc w:val="center"/>
              <w:rPr>
                <w:rFonts w:hint="eastAsia" w:ascii="仿宋" w:hAnsi="仿宋" w:eastAsia="仿宋" w:cs="仿宋"/>
                <w:i w:val="0"/>
                <w:iCs w:val="0"/>
                <w:color w:val="000000"/>
                <w:sz w:val="24"/>
                <w:szCs w:val="24"/>
                <w:u w:val="none"/>
              </w:rPr>
            </w:pPr>
          </w:p>
        </w:tc>
      </w:tr>
      <w:tr w14:paraId="18017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BECB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十字起</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2942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F6CC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强磁批头，杆长100MM，杆径6MM，总长200MM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6341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7A7F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4705">
            <w:pPr>
              <w:keepNext/>
              <w:snapToGrid w:val="0"/>
              <w:jc w:val="center"/>
              <w:rPr>
                <w:rFonts w:hint="eastAsia" w:ascii="仿宋" w:hAnsi="仿宋" w:eastAsia="仿宋" w:cs="仿宋"/>
                <w:i w:val="0"/>
                <w:iCs w:val="0"/>
                <w:color w:val="000000"/>
                <w:sz w:val="24"/>
                <w:szCs w:val="24"/>
                <w:u w:val="none"/>
              </w:rPr>
            </w:pPr>
          </w:p>
        </w:tc>
      </w:tr>
      <w:tr w14:paraId="0E83C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9A6D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中号保鲜膜</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BB8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7176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25*35CM,免刀切，食品级PE材质，每卷100米</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89F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D947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EE93">
            <w:pPr>
              <w:keepNext/>
              <w:snapToGrid w:val="0"/>
              <w:jc w:val="center"/>
              <w:rPr>
                <w:rFonts w:hint="eastAsia" w:ascii="仿宋" w:hAnsi="仿宋" w:eastAsia="仿宋" w:cs="仿宋"/>
                <w:i w:val="0"/>
                <w:iCs w:val="0"/>
                <w:color w:val="000000"/>
                <w:sz w:val="24"/>
                <w:szCs w:val="24"/>
                <w:u w:val="none"/>
              </w:rPr>
            </w:pPr>
          </w:p>
        </w:tc>
      </w:tr>
      <w:tr w14:paraId="06B4B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B994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尖嘴钳</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F1B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C6C4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8寸(209mm长，205g重）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C54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FFD78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4DAD2">
            <w:pPr>
              <w:keepNext/>
              <w:snapToGrid w:val="0"/>
              <w:jc w:val="center"/>
              <w:rPr>
                <w:rFonts w:hint="eastAsia" w:ascii="仿宋" w:hAnsi="仿宋" w:eastAsia="仿宋" w:cs="仿宋"/>
                <w:i w:val="0"/>
                <w:iCs w:val="0"/>
                <w:color w:val="000000"/>
                <w:sz w:val="24"/>
                <w:szCs w:val="24"/>
                <w:u w:val="none"/>
              </w:rPr>
            </w:pPr>
          </w:p>
        </w:tc>
      </w:tr>
      <w:tr w14:paraId="4F1D2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1B19C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老虎钳</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77C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EA3D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8寸（200mm长*60mm宽，开口范围23mm,重量253g)</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1EB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B699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44DD">
            <w:pPr>
              <w:keepNext/>
              <w:snapToGrid w:val="0"/>
              <w:jc w:val="center"/>
              <w:rPr>
                <w:rFonts w:hint="eastAsia" w:ascii="仿宋" w:hAnsi="仿宋" w:eastAsia="仿宋" w:cs="仿宋"/>
                <w:i w:val="0"/>
                <w:iCs w:val="0"/>
                <w:color w:val="000000"/>
                <w:sz w:val="24"/>
                <w:szCs w:val="24"/>
                <w:u w:val="none"/>
              </w:rPr>
            </w:pPr>
          </w:p>
        </w:tc>
      </w:tr>
      <w:tr w14:paraId="342BF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A6975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活动扳手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F864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C97F2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12寸（300mm*40mm)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0543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4E30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9B8D9">
            <w:pPr>
              <w:keepNext/>
              <w:snapToGrid w:val="0"/>
              <w:jc w:val="center"/>
              <w:rPr>
                <w:rFonts w:hint="eastAsia" w:ascii="仿宋" w:hAnsi="仿宋" w:eastAsia="仿宋" w:cs="仿宋"/>
                <w:i w:val="0"/>
                <w:iCs w:val="0"/>
                <w:color w:val="000000"/>
                <w:sz w:val="24"/>
                <w:szCs w:val="24"/>
                <w:u w:val="none"/>
              </w:rPr>
            </w:pPr>
          </w:p>
        </w:tc>
      </w:tr>
      <w:tr w14:paraId="4B108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8EB0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坐便凳</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63F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CAAC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尺寸长360*宽340*高400，脚方50*50，采用优质杂木，凳面采用16MM松木拼板，所有连接部位均采用榫卯结构。</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750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D5743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400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8A5D3">
            <w:pPr>
              <w:keepNext/>
              <w:snapToGrid w:val="0"/>
              <w:jc w:val="center"/>
              <w:rPr>
                <w:rFonts w:hint="eastAsia" w:ascii="仿宋" w:hAnsi="仿宋" w:eastAsia="仿宋" w:cs="仿宋"/>
                <w:i w:val="0"/>
                <w:iCs w:val="0"/>
                <w:color w:val="000000"/>
                <w:sz w:val="24"/>
                <w:szCs w:val="24"/>
                <w:u w:val="none"/>
              </w:rPr>
            </w:pPr>
          </w:p>
        </w:tc>
      </w:tr>
      <w:tr w14:paraId="2983A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6B57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字牌</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C9B7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F75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木盒装、长13cm,宽3.1cm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5912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CD7C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800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3CD2">
            <w:pPr>
              <w:keepNext/>
              <w:snapToGrid w:val="0"/>
              <w:jc w:val="center"/>
              <w:rPr>
                <w:rFonts w:hint="eastAsia" w:ascii="仿宋" w:hAnsi="仿宋" w:eastAsia="仿宋" w:cs="仿宋"/>
                <w:i w:val="0"/>
                <w:iCs w:val="0"/>
                <w:color w:val="000000"/>
                <w:sz w:val="24"/>
                <w:szCs w:val="24"/>
                <w:u w:val="none"/>
              </w:rPr>
            </w:pPr>
          </w:p>
        </w:tc>
      </w:tr>
      <w:tr w14:paraId="0140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173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扑克牌</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27D3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D57C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蓝芯纸，经久耐用，一等品，单张尺寸：88X57mm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9A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EBF6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D013">
            <w:pPr>
              <w:keepNext/>
              <w:snapToGrid w:val="0"/>
              <w:jc w:val="center"/>
              <w:rPr>
                <w:rFonts w:hint="eastAsia" w:ascii="仿宋" w:hAnsi="仿宋" w:eastAsia="仿宋" w:cs="仿宋"/>
                <w:i w:val="0"/>
                <w:iCs w:val="0"/>
                <w:color w:val="000000"/>
                <w:sz w:val="24"/>
                <w:szCs w:val="24"/>
                <w:u w:val="none"/>
              </w:rPr>
            </w:pPr>
          </w:p>
        </w:tc>
      </w:tr>
      <w:tr w14:paraId="113EB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9D5E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乒乓球</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22E0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FE4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赛顶三星级，新材料、高弹力、更耐打、正品三星标志</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CE6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959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900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2871E">
            <w:pPr>
              <w:keepNext/>
              <w:snapToGrid w:val="0"/>
              <w:jc w:val="center"/>
              <w:rPr>
                <w:rFonts w:hint="eastAsia" w:ascii="仿宋" w:hAnsi="仿宋" w:eastAsia="仿宋" w:cs="仿宋"/>
                <w:i w:val="0"/>
                <w:iCs w:val="0"/>
                <w:color w:val="000000"/>
                <w:sz w:val="24"/>
                <w:szCs w:val="24"/>
                <w:u w:val="none"/>
              </w:rPr>
            </w:pPr>
          </w:p>
        </w:tc>
      </w:tr>
      <w:tr w14:paraId="34A91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34F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乒乓球拍</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3E7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F64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5层纯木结构，专业套胶配置，厚芯，确保六星正品，横、直拍任</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使用科室选择，内含精美拍包</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2C5A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28D5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7C08">
            <w:pPr>
              <w:keepNext/>
              <w:snapToGrid w:val="0"/>
              <w:jc w:val="center"/>
              <w:rPr>
                <w:rFonts w:hint="eastAsia" w:ascii="仿宋" w:hAnsi="仿宋" w:eastAsia="仿宋" w:cs="仿宋"/>
                <w:i w:val="0"/>
                <w:iCs w:val="0"/>
                <w:color w:val="000000"/>
                <w:sz w:val="24"/>
                <w:szCs w:val="24"/>
                <w:u w:val="none"/>
              </w:rPr>
            </w:pPr>
          </w:p>
        </w:tc>
      </w:tr>
      <w:tr w14:paraId="4D74A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307C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茶叶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9B53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AE9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高山云雾、正山王（甚初高山云雾）、新茶</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07D7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4F2A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20026">
            <w:pPr>
              <w:keepNext/>
              <w:snapToGrid w:val="0"/>
              <w:jc w:val="center"/>
              <w:rPr>
                <w:rFonts w:hint="eastAsia" w:ascii="仿宋" w:hAnsi="仿宋" w:eastAsia="仿宋" w:cs="仿宋"/>
                <w:i w:val="0"/>
                <w:iCs w:val="0"/>
                <w:color w:val="000000"/>
                <w:sz w:val="24"/>
                <w:szCs w:val="24"/>
                <w:u w:val="none"/>
              </w:rPr>
            </w:pPr>
          </w:p>
        </w:tc>
      </w:tr>
      <w:tr w14:paraId="7ABCC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EBAE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智能手机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6FD0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4A129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6.7英寸屏幕，内存8+256G,续航：5000mAh,800万像素，联通、移动、电信通用，质保一年。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CF5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7844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7D2B2">
            <w:pPr>
              <w:keepNext/>
              <w:snapToGrid w:val="0"/>
              <w:jc w:val="center"/>
              <w:rPr>
                <w:rFonts w:hint="eastAsia" w:ascii="仿宋" w:hAnsi="仿宋" w:eastAsia="仿宋" w:cs="仿宋"/>
                <w:i w:val="0"/>
                <w:iCs w:val="0"/>
                <w:color w:val="000000"/>
                <w:sz w:val="24"/>
                <w:szCs w:val="24"/>
                <w:u w:val="none"/>
              </w:rPr>
            </w:pPr>
          </w:p>
        </w:tc>
      </w:tr>
      <w:tr w14:paraId="47C51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E743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石英钟</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8E60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497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圆形石英挂钟，规格：直径45CM，包调好包分批送货到指定点分批安装好，质保一年。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445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D5B4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D7033">
            <w:pPr>
              <w:keepNext/>
              <w:snapToGrid w:val="0"/>
              <w:jc w:val="center"/>
              <w:rPr>
                <w:rFonts w:hint="eastAsia" w:ascii="仿宋" w:hAnsi="仿宋" w:eastAsia="仿宋" w:cs="仿宋"/>
                <w:i w:val="0"/>
                <w:iCs w:val="0"/>
                <w:color w:val="000000"/>
                <w:sz w:val="24"/>
                <w:szCs w:val="24"/>
                <w:u w:val="none"/>
              </w:rPr>
            </w:pPr>
          </w:p>
        </w:tc>
      </w:tr>
      <w:tr w14:paraId="2407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1430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灭蚊灯</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587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F65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适应面积300平以上，升级款LED紫光，60W、包安装到指定地点，质保一年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3BF7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F833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4CC8">
            <w:pPr>
              <w:keepNext/>
              <w:snapToGrid w:val="0"/>
              <w:jc w:val="center"/>
              <w:rPr>
                <w:rFonts w:hint="eastAsia" w:ascii="仿宋" w:hAnsi="仿宋" w:eastAsia="仿宋" w:cs="仿宋"/>
                <w:i w:val="0"/>
                <w:iCs w:val="0"/>
                <w:color w:val="000000"/>
                <w:sz w:val="24"/>
                <w:szCs w:val="24"/>
                <w:u w:val="none"/>
              </w:rPr>
            </w:pPr>
          </w:p>
        </w:tc>
      </w:tr>
      <w:tr w14:paraId="1814A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852F2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加厚双面楼梯</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B1E1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61BC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≥2米高、碳钢加厚材质、承重≥200斤</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76D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1442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128A">
            <w:pPr>
              <w:keepNext/>
              <w:snapToGrid w:val="0"/>
              <w:jc w:val="center"/>
              <w:rPr>
                <w:rFonts w:hint="eastAsia" w:ascii="仿宋" w:hAnsi="仿宋" w:eastAsia="仿宋" w:cs="仿宋"/>
                <w:i w:val="0"/>
                <w:iCs w:val="0"/>
                <w:color w:val="000000"/>
                <w:sz w:val="24"/>
                <w:szCs w:val="24"/>
                <w:u w:val="none"/>
              </w:rPr>
            </w:pPr>
          </w:p>
        </w:tc>
      </w:tr>
      <w:tr w14:paraId="23B8B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22F10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脸盆</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E3B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07F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圆形、直径40CM,按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要求颜色供货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1CD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8877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4465">
            <w:pPr>
              <w:keepNext/>
              <w:snapToGrid w:val="0"/>
              <w:jc w:val="center"/>
              <w:rPr>
                <w:rFonts w:hint="eastAsia" w:ascii="仿宋" w:hAnsi="仿宋" w:eastAsia="仿宋" w:cs="仿宋"/>
                <w:i w:val="0"/>
                <w:iCs w:val="0"/>
                <w:color w:val="000000"/>
                <w:sz w:val="24"/>
                <w:szCs w:val="24"/>
                <w:u w:val="none"/>
              </w:rPr>
            </w:pPr>
          </w:p>
        </w:tc>
      </w:tr>
      <w:tr w14:paraId="441DF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5A6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棕扫把</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B9E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338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长柄木柄棕扫把，棕毛笤帚</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5C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063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62E44">
            <w:pPr>
              <w:keepNext/>
              <w:snapToGrid w:val="0"/>
              <w:jc w:val="center"/>
              <w:rPr>
                <w:rFonts w:hint="eastAsia" w:ascii="仿宋" w:hAnsi="仿宋" w:eastAsia="仿宋" w:cs="仿宋"/>
                <w:i w:val="0"/>
                <w:iCs w:val="0"/>
                <w:color w:val="000000"/>
                <w:sz w:val="24"/>
                <w:szCs w:val="24"/>
                <w:u w:val="none"/>
              </w:rPr>
            </w:pPr>
          </w:p>
        </w:tc>
      </w:tr>
      <w:tr w14:paraId="663D4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16F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木梳子</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4C2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39EF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桃木梳，齿长75MM,总长度178MM，升级圆润梳齿，手柄厚实，梳发舒适不伤头皮。</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794D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2466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31558">
            <w:pPr>
              <w:keepNext/>
              <w:snapToGrid w:val="0"/>
              <w:jc w:val="center"/>
              <w:rPr>
                <w:rFonts w:hint="eastAsia" w:ascii="仿宋" w:hAnsi="仿宋" w:eastAsia="仿宋" w:cs="仿宋"/>
                <w:i w:val="0"/>
                <w:iCs w:val="0"/>
                <w:color w:val="000000"/>
                <w:sz w:val="24"/>
                <w:szCs w:val="24"/>
                <w:u w:val="none"/>
              </w:rPr>
            </w:pPr>
          </w:p>
        </w:tc>
      </w:tr>
      <w:tr w14:paraId="13660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555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点断式保鲜膜(10CM*10CM)</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CFA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220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新款点断式，PE材质，10CM*10CM，每卷约1000张，带划刀盒。</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E86B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3BB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FB93">
            <w:pPr>
              <w:keepNext/>
              <w:snapToGrid w:val="0"/>
              <w:jc w:val="center"/>
              <w:rPr>
                <w:rFonts w:hint="eastAsia" w:ascii="仿宋" w:hAnsi="仿宋" w:eastAsia="仿宋" w:cs="仿宋"/>
                <w:i w:val="0"/>
                <w:iCs w:val="0"/>
                <w:color w:val="000000"/>
                <w:sz w:val="24"/>
                <w:szCs w:val="24"/>
                <w:u w:val="none"/>
              </w:rPr>
            </w:pPr>
          </w:p>
        </w:tc>
      </w:tr>
      <w:tr w14:paraId="422A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744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点断式保鲜膜(15CM*15CM)</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9E8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95A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新款点断式，PE材质，15CM*15CM，每卷约670张，带划刀盒。</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C60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320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20832">
            <w:pPr>
              <w:keepNext/>
              <w:snapToGrid w:val="0"/>
              <w:jc w:val="center"/>
              <w:rPr>
                <w:rFonts w:hint="eastAsia" w:ascii="仿宋" w:hAnsi="仿宋" w:eastAsia="仿宋" w:cs="仿宋"/>
                <w:i w:val="0"/>
                <w:iCs w:val="0"/>
                <w:color w:val="000000"/>
                <w:sz w:val="24"/>
                <w:szCs w:val="24"/>
                <w:u w:val="none"/>
              </w:rPr>
            </w:pPr>
          </w:p>
        </w:tc>
      </w:tr>
      <w:tr w14:paraId="1831E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412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一次性洁面巾</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11E1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15B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干湿两用柔肤巾，加厚，双面纹，90g/卷</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2F4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9B1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F0C70">
            <w:pPr>
              <w:keepNext/>
              <w:snapToGrid w:val="0"/>
              <w:jc w:val="center"/>
              <w:rPr>
                <w:rFonts w:hint="eastAsia" w:ascii="仿宋" w:hAnsi="仿宋" w:eastAsia="仿宋" w:cs="仿宋"/>
                <w:i w:val="0"/>
                <w:iCs w:val="0"/>
                <w:color w:val="000000"/>
                <w:sz w:val="24"/>
                <w:szCs w:val="24"/>
                <w:u w:val="none"/>
              </w:rPr>
            </w:pPr>
          </w:p>
        </w:tc>
      </w:tr>
      <w:tr w14:paraId="0A7E2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DEB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30线槽板</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07B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723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PVC材质、2.5米/根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09D3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31C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C863">
            <w:pPr>
              <w:keepNext/>
              <w:snapToGrid w:val="0"/>
              <w:jc w:val="center"/>
              <w:rPr>
                <w:rFonts w:hint="eastAsia" w:ascii="仿宋" w:hAnsi="仿宋" w:eastAsia="仿宋" w:cs="仿宋"/>
                <w:i w:val="0"/>
                <w:iCs w:val="0"/>
                <w:color w:val="000000"/>
                <w:sz w:val="24"/>
                <w:szCs w:val="24"/>
                <w:u w:val="none"/>
              </w:rPr>
            </w:pPr>
          </w:p>
        </w:tc>
      </w:tr>
      <w:tr w14:paraId="1B257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0DD7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电动抽水泵</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7CE2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3ECE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无线电动抽水器，一键出水，多种水桶可通用，一次充电可抽4至8桶水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FA07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6BF47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BA2AC">
            <w:pPr>
              <w:keepNext/>
              <w:snapToGrid w:val="0"/>
              <w:jc w:val="center"/>
              <w:rPr>
                <w:rFonts w:hint="eastAsia" w:ascii="仿宋" w:hAnsi="仿宋" w:eastAsia="仿宋" w:cs="仿宋"/>
                <w:i w:val="0"/>
                <w:iCs w:val="0"/>
                <w:color w:val="000000"/>
                <w:sz w:val="24"/>
                <w:szCs w:val="24"/>
                <w:u w:val="none"/>
              </w:rPr>
            </w:pPr>
          </w:p>
        </w:tc>
      </w:tr>
      <w:tr w14:paraId="01C0C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25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不锈钢毛巾架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75C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A284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免、钉两用，不锈钢材质，双层，60CM宽，包安装，一年内脱落包上门服务。</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DB4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4FEBB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63073">
            <w:pPr>
              <w:keepNext/>
              <w:snapToGrid w:val="0"/>
              <w:jc w:val="center"/>
              <w:rPr>
                <w:rFonts w:hint="eastAsia" w:ascii="仿宋" w:hAnsi="仿宋" w:eastAsia="仿宋" w:cs="仿宋"/>
                <w:i w:val="0"/>
                <w:iCs w:val="0"/>
                <w:color w:val="000000"/>
                <w:sz w:val="24"/>
                <w:szCs w:val="24"/>
                <w:u w:val="none"/>
              </w:rPr>
            </w:pPr>
          </w:p>
        </w:tc>
      </w:tr>
      <w:tr w14:paraId="7A612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1FA5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窗口对讲机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8DB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F39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5W大功率，按</w:t>
            </w:r>
            <w:r>
              <w:rPr>
                <w:rFonts w:hint="eastAsia" w:ascii="仿宋" w:hAnsi="仿宋" w:eastAsia="仿宋" w:cs="仿宋"/>
                <w:i w:val="0"/>
                <w:iCs w:val="0"/>
                <w:color w:val="FF0000"/>
                <w:kern w:val="0"/>
                <w:sz w:val="21"/>
                <w:szCs w:val="21"/>
                <w:u w:val="none"/>
                <w:lang w:val="en-US" w:eastAsia="zh-CN" w:bidi="ar"/>
              </w:rPr>
              <w:t>甲方</w:t>
            </w:r>
            <w:r>
              <w:rPr>
                <w:rFonts w:hint="eastAsia" w:ascii="仿宋" w:hAnsi="仿宋" w:eastAsia="仿宋" w:cs="仿宋"/>
                <w:i w:val="0"/>
                <w:iCs w:val="0"/>
                <w:color w:val="000000"/>
                <w:kern w:val="0"/>
                <w:sz w:val="21"/>
                <w:szCs w:val="21"/>
                <w:u w:val="none"/>
                <w:lang w:val="en-US" w:eastAsia="zh-CN" w:bidi="ar"/>
              </w:rPr>
              <w:t>实际需求分批送货到指定地点、包安装，质保壹年。</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714B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9ACA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362F2">
            <w:pPr>
              <w:keepNext/>
              <w:snapToGrid w:val="0"/>
              <w:jc w:val="center"/>
              <w:rPr>
                <w:rFonts w:hint="eastAsia" w:ascii="仿宋" w:hAnsi="仿宋" w:eastAsia="仿宋" w:cs="仿宋"/>
                <w:i w:val="0"/>
                <w:iCs w:val="0"/>
                <w:color w:val="000000"/>
                <w:sz w:val="24"/>
                <w:szCs w:val="24"/>
                <w:u w:val="none"/>
              </w:rPr>
            </w:pPr>
          </w:p>
        </w:tc>
      </w:tr>
      <w:tr w14:paraId="0F098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A25BE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竹炭包</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AE03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293B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500g/包、能反复使用</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D84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BF27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新宋体" w:hAnsi="新宋体" w:eastAsia="新宋体" w:cs="新宋体"/>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DEE26">
            <w:pPr>
              <w:keepNext/>
              <w:snapToGrid w:val="0"/>
              <w:jc w:val="center"/>
              <w:rPr>
                <w:rFonts w:hint="eastAsia" w:ascii="仿宋" w:hAnsi="仿宋" w:eastAsia="仿宋" w:cs="仿宋"/>
                <w:i w:val="0"/>
                <w:iCs w:val="0"/>
                <w:color w:val="000000"/>
                <w:sz w:val="24"/>
                <w:szCs w:val="24"/>
                <w:u w:val="none"/>
              </w:rPr>
            </w:pPr>
          </w:p>
        </w:tc>
      </w:tr>
      <w:tr w14:paraId="1627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925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8EEE">
            <w:pPr>
              <w:keepNext/>
              <w:snapToGrid w:val="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合计金额暂定为（大写）：</w:t>
            </w:r>
            <w:r>
              <w:rPr>
                <w:rFonts w:hint="eastAsia" w:ascii="仿宋" w:hAnsi="仿宋" w:eastAsia="仿宋" w:cs="仿宋"/>
                <w:i w:val="0"/>
                <w:iCs w:val="0"/>
                <w:color w:val="000000"/>
                <w:sz w:val="24"/>
                <w:szCs w:val="24"/>
                <w:u w:val="single"/>
                <w:lang w:val="en-US" w:eastAsia="zh-CN"/>
              </w:rPr>
              <w:t xml:space="preserve">          </w:t>
            </w:r>
            <w:r>
              <w:rPr>
                <w:rFonts w:hint="eastAsia" w:ascii="仿宋" w:hAnsi="仿宋" w:eastAsia="仿宋" w:cs="仿宋"/>
                <w:i w:val="0"/>
                <w:iCs w:val="0"/>
                <w:color w:val="000000"/>
                <w:sz w:val="24"/>
                <w:szCs w:val="24"/>
                <w:u w:val="none"/>
                <w:lang w:val="en-US" w:eastAsia="zh-CN"/>
              </w:rPr>
              <w:t>元整  人民币（小写）：</w:t>
            </w:r>
            <w:r>
              <w:rPr>
                <w:rFonts w:hint="eastAsia" w:ascii="仿宋" w:hAnsi="仿宋" w:eastAsia="仿宋" w:cs="仿宋"/>
                <w:i w:val="0"/>
                <w:iCs w:val="0"/>
                <w:color w:val="000000"/>
                <w:sz w:val="24"/>
                <w:szCs w:val="24"/>
                <w:u w:val="single"/>
                <w:lang w:val="en-US" w:eastAsia="zh-CN"/>
              </w:rPr>
              <w:t xml:space="preserve">       </w:t>
            </w:r>
            <w:r>
              <w:rPr>
                <w:rFonts w:hint="eastAsia" w:ascii="仿宋" w:hAnsi="仿宋" w:eastAsia="仿宋" w:cs="仿宋"/>
                <w:i w:val="0"/>
                <w:iCs w:val="0"/>
                <w:color w:val="000000"/>
                <w:sz w:val="24"/>
                <w:szCs w:val="24"/>
                <w:u w:val="none"/>
                <w:lang w:val="en-US" w:eastAsia="zh-CN"/>
              </w:rPr>
              <w:t>元</w:t>
            </w:r>
          </w:p>
        </w:tc>
      </w:tr>
    </w:tbl>
    <w:p w14:paraId="40A6873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1.2合同期限：自合同签订之日起1年，分批送货，按实结算。</w:t>
      </w:r>
    </w:p>
    <w:p w14:paraId="2979B90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04EE90C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49F8682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21D9ABB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w:t>
      </w:r>
      <w:r>
        <w:rPr>
          <w:rFonts w:hint="eastAsia" w:ascii="宋体" w:hAnsi="宋体" w:eastAsia="宋体" w:cs="宋体"/>
          <w:color w:val="000000" w:themeColor="text1"/>
          <w:sz w:val="24"/>
          <w:szCs w:val="24"/>
          <w:highlight w:val="none"/>
          <w:lang w:val="en-US" w:eastAsia="zh-CN"/>
          <w14:textFill>
            <w14:solidFill>
              <w14:schemeClr w14:val="tx1"/>
            </w14:solidFill>
          </w14:textFill>
        </w:rPr>
        <w:t>次接到甲方通知之日起 1 日内将甲方要求的货物运至甲方指定交货地点，通过验收并交付甲方使用。甲方需紧急供货的，乙方应在收到甲方通知后3小时内送货到位，并通过甲方验收后交付甲方使用。</w:t>
      </w:r>
    </w:p>
    <w:p w14:paraId="6BCE150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146FB3E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623D90A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7E06B40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且应均为原厂正品，不得为贴牌或仿制产品；如投标文件/响应文件中的技术参数和质量标准高于国家标准，则货物的技术参数和质量标准以投标文件/响应文件为准；如乙方投标/响应时提交了样品并经甲方确认封存的，货物质量标准以样品为准。</w:t>
      </w:r>
    </w:p>
    <w:p w14:paraId="3DD8D5C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F3F011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w:t>
      </w:r>
      <w:r>
        <w:rPr>
          <w:rFonts w:hint="eastAsia" w:ascii="宋体" w:hAnsi="宋体" w:eastAsia="宋体" w:cs="宋体"/>
          <w:color w:val="FF0000"/>
          <w:sz w:val="24"/>
          <w:szCs w:val="24"/>
          <w:highlight w:val="none"/>
          <w:lang w:val="en-US" w:eastAsia="zh-CN"/>
        </w:rPr>
        <w:t>/更换</w:t>
      </w:r>
      <w:r>
        <w:rPr>
          <w:rFonts w:hint="eastAsia" w:ascii="宋体" w:hAnsi="宋体" w:eastAsia="宋体" w:cs="宋体"/>
          <w:color w:val="000000" w:themeColor="text1"/>
          <w:sz w:val="24"/>
          <w:szCs w:val="24"/>
          <w:highlight w:val="none"/>
          <w:lang w:val="en-US" w:eastAsia="zh-CN"/>
          <w14:textFill>
            <w14:solidFill>
              <w14:schemeClr w14:val="tx1"/>
            </w14:solidFill>
          </w14:textFill>
        </w:rPr>
        <w:t>并承担所有费用。</w:t>
      </w:r>
    </w:p>
    <w:p w14:paraId="42C17DF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2149864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1C9CE1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036D4AF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26A698A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康健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269FE1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6C0CE5B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62D804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0FD44FE">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一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7182226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32EF9B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711A010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4093631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237298F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1FDEF03E">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35D708A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219CE62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乙双方按批次进行结算和付款；甲方每次收到乙方提供的产品并经验收合格之日起30日内，双方进行据实结算。乙方应在每次结算后向甲方提供以自己名义开具的价税合计金额与该次结算金额等额的增值税普通发票，甲方自收到发票且确认不存在扣除乙方款项情形之日起6个月内一次性足额支付给乙方；如存在需扣除乙方款项情形，甲方扣除相应款项后将该次余款一次性支付给乙方。如因乙方未按前述约定提供发票，甲方有权顺延付款期限，由此产生的不利后果均由乙方自行承担。</w:t>
      </w:r>
    </w:p>
    <w:p w14:paraId="3375012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1840D20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2A97461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B41430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32FF2C6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6545B3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76848E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652D429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AC2C30F">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7F14405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74FCD607">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5A5EBE0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AC7495D">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6656E46">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1962AB2A">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F2EFB3F">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270501C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娄底市中心医院总务科</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康健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13762290199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FA7CD3C">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8E20B0F">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45F7261">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156BA200">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04E95666">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10581571">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6171D9CC">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485D44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FF0000"/>
          <w:sz w:val="24"/>
          <w:highlight w:val="none"/>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highlight w:val="none"/>
          <w14:textFill>
            <w14:solidFill>
              <w14:schemeClr w14:val="tx1"/>
            </w14:solidFill>
          </w14:textFill>
        </w:rPr>
        <w:t>日仍不能供货</w:t>
      </w:r>
      <w:r>
        <w:rPr>
          <w:rFonts w:hint="eastAsia" w:ascii="宋体" w:hAnsi="宋体" w:eastAsia="宋体" w:cs="宋体"/>
          <w:color w:val="FF0000"/>
          <w:sz w:val="24"/>
          <w:highlight w:val="none"/>
          <w:lang w:val="en-US" w:eastAsia="zh-CN"/>
        </w:rPr>
        <w:t>或提供货物经甲方验收不合格且未在本合同约定期限内返工/更换合格产品的</w:t>
      </w:r>
      <w:r>
        <w:rPr>
          <w:rFonts w:hint="eastAsia" w:ascii="宋体" w:hAnsi="宋体" w:eastAsia="宋体" w:cs="宋体"/>
          <w:color w:val="FF0000"/>
          <w:sz w:val="24"/>
          <w:highlight w:val="none"/>
        </w:rPr>
        <w:t>；</w:t>
      </w:r>
    </w:p>
    <w:p w14:paraId="5C158F62">
      <w:pPr>
        <w:pStyle w:val="2"/>
        <w:keepNext w:val="0"/>
        <w:keepLines w:val="0"/>
        <w:pageBreakBefore w:val="0"/>
        <w:kinsoku/>
        <w:wordWrap/>
        <w:overflowPunct/>
        <w:topLinePunct w:val="0"/>
        <w:autoSpaceDE/>
        <w:autoSpaceDN/>
        <w:bidi w:val="0"/>
        <w:spacing w:line="480" w:lineRule="exact"/>
        <w:ind w:firstLine="480" w:firstLineChars="200"/>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11.3.2 甲方需要乙方紧急送货，乙方未在本合同约定时限内送货到位的；</w:t>
      </w:r>
    </w:p>
    <w:p w14:paraId="2CD2509B">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B036F99">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 xml:space="preserve">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77752403">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 xml:space="preserve"> 其他根本违约的情形。</w:t>
      </w:r>
    </w:p>
    <w:p w14:paraId="0D8702DC">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103225EA">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4C8CFD81">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w:t>
      </w:r>
      <w:r>
        <w:rPr>
          <w:rFonts w:hint="eastAsia" w:ascii="宋体" w:hAnsi="宋体" w:eastAsia="宋体" w:cs="宋体"/>
          <w:color w:val="000000" w:themeColor="text1"/>
          <w:sz w:val="24"/>
          <w:highlight w:val="none"/>
          <w14:textFill>
            <w14:solidFill>
              <w14:schemeClr w14:val="tx1"/>
            </w14:solidFill>
          </w14:textFill>
        </w:rPr>
        <w:t>同</w:t>
      </w:r>
      <w:r>
        <w:rPr>
          <w:rFonts w:hint="eastAsia" w:ascii="宋体" w:hAnsi="宋体" w:eastAsia="宋体" w:cs="宋体"/>
          <w:color w:val="000000" w:themeColor="text1"/>
          <w:sz w:val="24"/>
          <w:highlight w:val="none"/>
          <w:lang w:val="en-US" w:eastAsia="zh-CN"/>
          <w14:textFill>
            <w14:solidFill>
              <w14:schemeClr w14:val="tx1"/>
            </w14:solidFill>
          </w14:textFill>
        </w:rPr>
        <w:t>暂定</w:t>
      </w:r>
      <w:r>
        <w:rPr>
          <w:rFonts w:hint="eastAsia" w:ascii="宋体" w:hAnsi="宋体" w:eastAsia="宋体" w:cs="宋体"/>
          <w:color w:val="000000" w:themeColor="text1"/>
          <w:sz w:val="24"/>
          <w:highlight w:val="none"/>
          <w14:textFill>
            <w14:solidFill>
              <w14:schemeClr w14:val="tx1"/>
            </w14:solidFill>
          </w14:textFill>
        </w:rPr>
        <w:t>约定总价款的</w:t>
      </w:r>
      <w:r>
        <w:rPr>
          <w:rFonts w:hint="eastAsia" w:ascii="宋体" w:hAnsi="宋体" w:eastAsia="宋体" w:cs="宋体"/>
          <w:color w:val="000000" w:themeColor="text1"/>
          <w:sz w:val="24"/>
          <w:highlight w:val="none"/>
          <w:lang w:eastAsia="zh-CN"/>
          <w14:textFill>
            <w14:solidFill>
              <w14:schemeClr w14:val="tx1"/>
            </w14:solidFill>
          </w14:textFill>
        </w:rPr>
        <w:t>千分之一）标准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051C2CF7">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w:t>
      </w:r>
      <w:r>
        <w:rPr>
          <w:rFonts w:hint="eastAsia" w:ascii="宋体" w:hAnsi="宋体" w:eastAsia="宋体" w:cs="宋体"/>
          <w:color w:val="000000" w:themeColor="text1"/>
          <w:sz w:val="24"/>
          <w:highlight w:val="none"/>
          <w:lang w:val="en-US" w:eastAsia="zh-CN"/>
          <w14:textFill>
            <w14:solidFill>
              <w14:schemeClr w14:val="tx1"/>
            </w14:solidFill>
          </w14:textFill>
        </w:rPr>
        <w:t>暂定</w:t>
      </w:r>
      <w:r>
        <w:rPr>
          <w:rFonts w:hint="eastAsia" w:ascii="宋体" w:hAnsi="宋体" w:eastAsia="宋体" w:cs="宋体"/>
          <w:color w:val="000000" w:themeColor="text1"/>
          <w:sz w:val="24"/>
          <w:highlight w:val="none"/>
          <w14:textFill>
            <w14:solidFill>
              <w14:schemeClr w14:val="tx1"/>
            </w14:solidFill>
          </w14:textFill>
        </w:rPr>
        <w:t>总价款</w:t>
      </w:r>
      <w:r>
        <w:rPr>
          <w:rFonts w:hint="eastAsia" w:ascii="宋体" w:hAnsi="宋体" w:eastAsia="宋体" w:cs="宋体"/>
          <w:color w:val="000000" w:themeColor="text1"/>
          <w:sz w:val="24"/>
          <w:highlight w:val="none"/>
          <w:u w:val="none"/>
          <w14:textFill>
            <w14:solidFill>
              <w14:schemeClr w14:val="tx1"/>
            </w14:solidFill>
          </w14:textFill>
        </w:rPr>
        <w:t>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0A14E52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按本合同暂定总价款10%的标准向甲方一次性支付惩罚性违约金。如乙方除需承担违反廉洁条款的违约责任外，同时存在其他违约行为，乙方仍须就其他违约行为承担相应违约责任。</w:t>
      </w:r>
    </w:p>
    <w:p w14:paraId="7947074F">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33C4AC41">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6EE5B674">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5B06C241">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5DBF126">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9A10CAD">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3E4E307E">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DBB749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1128A0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6D7FF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28C59A7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p>
    <w:p w14:paraId="3215B8C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09095B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p>
    <w:p w14:paraId="17FB60B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515B95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p>
    <w:p w14:paraId="39DD23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7AAD3B6E">
      <w:pPr>
        <w:jc w:val="center"/>
        <w:rPr>
          <w:rFonts w:hint="eastAsia"/>
          <w:b/>
          <w:color w:val="auto"/>
          <w:sz w:val="24"/>
          <w:lang w:val="en-US" w:eastAsia="zh-CN"/>
        </w:rPr>
      </w:pPr>
    </w:p>
    <w:p w14:paraId="5FDA02AB">
      <w:pPr>
        <w:pStyle w:val="3"/>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p w14:paraId="1935DD43"/>
    <w:p w14:paraId="735BBAFD"/>
    <w:p w14:paraId="620C754D"/>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A427D"/>
    <w:rsid w:val="000E6411"/>
    <w:rsid w:val="18DF08D3"/>
    <w:rsid w:val="253A427D"/>
    <w:rsid w:val="471800CC"/>
    <w:rsid w:val="55161B4C"/>
    <w:rsid w:val="59303D2B"/>
    <w:rsid w:val="737C3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6"/>
    <w:qFormat/>
    <w:uiPriority w:val="0"/>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1161</Words>
  <Characters>1251</Characters>
  <Lines>0</Lines>
  <Paragraphs>0</Paragraphs>
  <TotalTime>0</TotalTime>
  <ScaleCrop>false</ScaleCrop>
  <LinksUpToDate>false</LinksUpToDate>
  <CharactersWithSpaces>1267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2026-02-04T06:17:00Z</dcterms:created>
  <dc:creator>是小豹子</dc:creator>
  <cp:lastModifiedBy>是小豹子</cp:lastModifiedBy>
  <dcterms:modified xsi:type="dcterms:W3CDTF">2026-03-16T07:30:43Z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A77D4DBE48C945B0A68CFEBF97CADD75_11</vt:lpwstr>
  </property>
  <property fmtid="{D5CDD505-2E9C-101B-9397-08002B2CF9AE}" pid="4" name="KSOTemplateDocerSaveRecord">
    <vt:lpwstr>eyJoZGlkIjoiMjI0YzkyZjA4NDE5ZWViZGEyZTVjOTNhYTg4ZmYzYTciLCJ1c2VySWQiOiIzMDQ3NTQ4MDUifQ==</vt:lpwstr>
  </property>
</Properties>
</file>