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825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04B53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1D2F1A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3ADFCF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D96C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4DC3308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A9753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F18C92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联系人：康健</w:t>
      </w:r>
    </w:p>
    <w:p w14:paraId="07E1C0A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none"/>
          <w:lang w:val="en-US" w:eastAsia="zh-CN"/>
          <w14:textFill>
            <w14:solidFill>
              <w14:schemeClr w14:val="tx1"/>
            </w14:solidFill>
          </w14:textFill>
        </w:rPr>
        <w:t>13762290199</w:t>
      </w:r>
    </w:p>
    <w:p w14:paraId="320BDF5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14:paraId="6046D51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14:paraId="698E0D7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14:paraId="3D42575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bookmarkStart w:id="0" w:name="_GoBack"/>
      <w:bookmarkEnd w:id="0"/>
    </w:p>
    <w:p w14:paraId="3940DD3B">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14:paraId="72939E8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14:paraId="254C586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CD3E4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日常用品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日常用品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D5283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3CB3AA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11"/>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5B14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6E805BE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45E196C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530F634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6BF2B72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4266EB1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01FD94F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137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4EFADDA">
            <w:pPr>
              <w:keepNext w:val="0"/>
              <w:keepLines w:val="0"/>
              <w:widowControl/>
              <w:suppressLineNumbers w:val="0"/>
              <w:snapToGrid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8"/>
                <w:szCs w:val="28"/>
                <w:u w:val="none"/>
                <w:lang w:val="en-US" w:eastAsia="zh-CN" w:bidi="ar"/>
              </w:rPr>
              <w:t>2.5平方护套线</w:t>
            </w:r>
          </w:p>
        </w:tc>
        <w:tc>
          <w:tcPr>
            <w:tcW w:w="1220" w:type="dxa"/>
            <w:noWrap w:val="0"/>
            <w:vAlign w:val="center"/>
          </w:tcPr>
          <w:p w14:paraId="2056BC3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0D922665">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center"/>
          </w:tcPr>
          <w:p w14:paraId="1179124B">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15DBE74E">
            <w:pPr>
              <w:keepNext w:val="0"/>
              <w:keepLines w:val="0"/>
              <w:widowControl/>
              <w:suppressLineNumbers w:val="0"/>
              <w:snapToGrid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8"/>
                <w:szCs w:val="28"/>
                <w:u w:val="none"/>
                <w:lang w:val="en-US" w:eastAsia="zh-CN" w:bidi="ar"/>
              </w:rPr>
              <w:t>100</w:t>
            </w:r>
          </w:p>
        </w:tc>
        <w:tc>
          <w:tcPr>
            <w:tcW w:w="1654" w:type="dxa"/>
            <w:noWrap w:val="0"/>
            <w:vAlign w:val="center"/>
          </w:tcPr>
          <w:p w14:paraId="5B8C2F71">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A09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4F1A7F67">
            <w:pPr>
              <w:keepNext w:val="0"/>
              <w:keepLines w:val="0"/>
              <w:widowControl/>
              <w:suppressLineNumbers w:val="0"/>
              <w:snapToGrid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8"/>
                <w:szCs w:val="28"/>
                <w:u w:val="none"/>
                <w:lang w:val="en-US" w:eastAsia="zh-CN" w:bidi="ar"/>
              </w:rPr>
              <w:t>4平方护套线</w:t>
            </w:r>
          </w:p>
        </w:tc>
        <w:tc>
          <w:tcPr>
            <w:tcW w:w="1220" w:type="dxa"/>
            <w:noWrap w:val="0"/>
            <w:vAlign w:val="center"/>
          </w:tcPr>
          <w:p w14:paraId="5A0C3E4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461933E4">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center"/>
          </w:tcPr>
          <w:p w14:paraId="13390E71">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67646DB8">
            <w:pPr>
              <w:keepNext w:val="0"/>
              <w:keepLines w:val="0"/>
              <w:widowControl/>
              <w:suppressLineNumbers w:val="0"/>
              <w:snapToGrid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8"/>
                <w:szCs w:val="28"/>
                <w:u w:val="none"/>
                <w:lang w:val="en-US" w:eastAsia="zh-CN" w:bidi="ar"/>
              </w:rPr>
              <w:t>30</w:t>
            </w:r>
          </w:p>
        </w:tc>
        <w:tc>
          <w:tcPr>
            <w:tcW w:w="1654" w:type="dxa"/>
            <w:noWrap w:val="0"/>
            <w:vAlign w:val="center"/>
          </w:tcPr>
          <w:p w14:paraId="561261E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6CF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2AAD2276">
            <w:pPr>
              <w:keepNext w:val="0"/>
              <w:keepLines w:val="0"/>
              <w:widowControl/>
              <w:suppressLineNumbers w:val="0"/>
              <w:snapToGrid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8"/>
                <w:szCs w:val="28"/>
                <w:u w:val="none"/>
                <w:lang w:val="en-US" w:eastAsia="zh-CN" w:bidi="ar"/>
              </w:rPr>
              <w:t>15孔插座</w:t>
            </w:r>
          </w:p>
        </w:tc>
        <w:tc>
          <w:tcPr>
            <w:tcW w:w="1220" w:type="dxa"/>
            <w:noWrap w:val="0"/>
            <w:vAlign w:val="center"/>
          </w:tcPr>
          <w:p w14:paraId="03790F0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0533B36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center"/>
          </w:tcPr>
          <w:p w14:paraId="33278B62">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305F07A7">
            <w:pPr>
              <w:keepNext w:val="0"/>
              <w:keepLines w:val="0"/>
              <w:widowControl/>
              <w:suppressLineNumbers w:val="0"/>
              <w:snapToGrid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8"/>
                <w:szCs w:val="28"/>
                <w:u w:val="none"/>
                <w:lang w:val="en-US" w:eastAsia="zh-CN" w:bidi="ar"/>
              </w:rPr>
              <w:t>30</w:t>
            </w:r>
          </w:p>
        </w:tc>
        <w:tc>
          <w:tcPr>
            <w:tcW w:w="1654" w:type="dxa"/>
            <w:noWrap w:val="0"/>
            <w:vAlign w:val="center"/>
          </w:tcPr>
          <w:p w14:paraId="7E53E1B2">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7D8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397044A">
            <w:pPr>
              <w:keepNext w:val="0"/>
              <w:keepLines w:val="0"/>
              <w:widowControl/>
              <w:suppressLineNumbers w:val="0"/>
              <w:snapToGrid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8"/>
                <w:szCs w:val="28"/>
                <w:u w:val="none"/>
                <w:lang w:val="en-US" w:eastAsia="zh-CN" w:bidi="ar"/>
              </w:rPr>
              <w:t>移动穿衣镜</w:t>
            </w:r>
          </w:p>
        </w:tc>
        <w:tc>
          <w:tcPr>
            <w:tcW w:w="1220" w:type="dxa"/>
            <w:noWrap w:val="0"/>
            <w:vAlign w:val="center"/>
          </w:tcPr>
          <w:p w14:paraId="7609F22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3763707B">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center"/>
          </w:tcPr>
          <w:p w14:paraId="0659199C">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5EEFD023">
            <w:pPr>
              <w:keepNext w:val="0"/>
              <w:keepLines w:val="0"/>
              <w:widowControl/>
              <w:suppressLineNumbers w:val="0"/>
              <w:snapToGrid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i w:val="0"/>
                <w:iCs w:val="0"/>
                <w:color w:val="000000"/>
                <w:kern w:val="0"/>
                <w:sz w:val="28"/>
                <w:szCs w:val="28"/>
                <w:u w:val="none"/>
                <w:lang w:val="en-US" w:eastAsia="zh-CN" w:bidi="ar"/>
              </w:rPr>
              <w:t>1</w:t>
            </w:r>
          </w:p>
        </w:tc>
        <w:tc>
          <w:tcPr>
            <w:tcW w:w="1654" w:type="dxa"/>
            <w:noWrap w:val="0"/>
            <w:vAlign w:val="center"/>
          </w:tcPr>
          <w:p w14:paraId="3A06CC36">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467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0B01F16A">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医用粘尘垫</w:t>
            </w:r>
          </w:p>
        </w:tc>
        <w:tc>
          <w:tcPr>
            <w:tcW w:w="1220" w:type="dxa"/>
            <w:noWrap w:val="0"/>
            <w:vAlign w:val="center"/>
          </w:tcPr>
          <w:p w14:paraId="2545C36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2B2C99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2EE9D493">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2A11894B">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720</w:t>
            </w:r>
          </w:p>
        </w:tc>
        <w:tc>
          <w:tcPr>
            <w:tcW w:w="1654" w:type="dxa"/>
            <w:noWrap w:val="0"/>
            <w:vAlign w:val="center"/>
          </w:tcPr>
          <w:p w14:paraId="7AB1CA24">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20C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00916A6F">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飞利浦电动剃须刀</w:t>
            </w:r>
          </w:p>
        </w:tc>
        <w:tc>
          <w:tcPr>
            <w:tcW w:w="1220" w:type="dxa"/>
            <w:noWrap w:val="0"/>
            <w:vAlign w:val="center"/>
          </w:tcPr>
          <w:p w14:paraId="37960C7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460FBE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4A58E59C">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651BF5B8">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3</w:t>
            </w:r>
          </w:p>
        </w:tc>
        <w:tc>
          <w:tcPr>
            <w:tcW w:w="1654" w:type="dxa"/>
            <w:noWrap w:val="0"/>
            <w:vAlign w:val="center"/>
          </w:tcPr>
          <w:p w14:paraId="7F7C784D">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C87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29DDA36A">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金属手提购物篮</w:t>
            </w:r>
          </w:p>
        </w:tc>
        <w:tc>
          <w:tcPr>
            <w:tcW w:w="1220" w:type="dxa"/>
            <w:noWrap w:val="0"/>
            <w:vAlign w:val="center"/>
          </w:tcPr>
          <w:p w14:paraId="28744A8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3FC2F5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3C99A9F3">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580637C3">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30</w:t>
            </w:r>
          </w:p>
        </w:tc>
        <w:tc>
          <w:tcPr>
            <w:tcW w:w="1654" w:type="dxa"/>
            <w:noWrap w:val="0"/>
            <w:vAlign w:val="center"/>
          </w:tcPr>
          <w:p w14:paraId="41914F65">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941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EA803A9">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资料架</w:t>
            </w:r>
          </w:p>
        </w:tc>
        <w:tc>
          <w:tcPr>
            <w:tcW w:w="1220" w:type="dxa"/>
            <w:noWrap w:val="0"/>
            <w:vAlign w:val="center"/>
          </w:tcPr>
          <w:p w14:paraId="637C898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29D6BE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10E1D2DE">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43CBE879">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2</w:t>
            </w:r>
          </w:p>
        </w:tc>
        <w:tc>
          <w:tcPr>
            <w:tcW w:w="1654" w:type="dxa"/>
            <w:noWrap w:val="0"/>
            <w:vAlign w:val="center"/>
          </w:tcPr>
          <w:p w14:paraId="3B2EDC8C">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3DD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6B24ED29">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小厨宝</w:t>
            </w:r>
          </w:p>
        </w:tc>
        <w:tc>
          <w:tcPr>
            <w:tcW w:w="1220" w:type="dxa"/>
            <w:noWrap w:val="0"/>
            <w:vAlign w:val="center"/>
          </w:tcPr>
          <w:p w14:paraId="542D22A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544D18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0FDBE6C7">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4C2BA218">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1</w:t>
            </w:r>
          </w:p>
        </w:tc>
        <w:tc>
          <w:tcPr>
            <w:tcW w:w="1654" w:type="dxa"/>
            <w:noWrap w:val="0"/>
            <w:vAlign w:val="center"/>
          </w:tcPr>
          <w:p w14:paraId="203FB362">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7B1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0F5A06D8">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人字梯</w:t>
            </w:r>
          </w:p>
        </w:tc>
        <w:tc>
          <w:tcPr>
            <w:tcW w:w="1220" w:type="dxa"/>
            <w:noWrap w:val="0"/>
            <w:vAlign w:val="center"/>
          </w:tcPr>
          <w:p w14:paraId="21CBA0B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6075C8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53E030F7">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5E4DD45E">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3</w:t>
            </w:r>
          </w:p>
        </w:tc>
        <w:tc>
          <w:tcPr>
            <w:tcW w:w="1654" w:type="dxa"/>
            <w:noWrap w:val="0"/>
            <w:vAlign w:val="center"/>
          </w:tcPr>
          <w:p w14:paraId="30853FCD">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A4E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41EFA26B">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雨伞架</w:t>
            </w:r>
          </w:p>
        </w:tc>
        <w:tc>
          <w:tcPr>
            <w:tcW w:w="1220" w:type="dxa"/>
            <w:noWrap w:val="0"/>
            <w:vAlign w:val="center"/>
          </w:tcPr>
          <w:p w14:paraId="365FE49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6C864F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22140B77">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06ACB506">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1</w:t>
            </w:r>
          </w:p>
        </w:tc>
        <w:tc>
          <w:tcPr>
            <w:tcW w:w="1654" w:type="dxa"/>
            <w:noWrap w:val="0"/>
            <w:vAlign w:val="center"/>
          </w:tcPr>
          <w:p w14:paraId="21DA24F6">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0E6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0F6C909D">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抢救盒</w:t>
            </w:r>
          </w:p>
        </w:tc>
        <w:tc>
          <w:tcPr>
            <w:tcW w:w="1220" w:type="dxa"/>
            <w:noWrap w:val="0"/>
            <w:vAlign w:val="center"/>
          </w:tcPr>
          <w:p w14:paraId="0BAB44F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33938E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357FBF7D">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57C11C99">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3</w:t>
            </w:r>
          </w:p>
        </w:tc>
        <w:tc>
          <w:tcPr>
            <w:tcW w:w="1654" w:type="dxa"/>
            <w:noWrap w:val="0"/>
            <w:vAlign w:val="center"/>
          </w:tcPr>
          <w:p w14:paraId="2C5E3D4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F75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18A77AB8">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微波炉置物架</w:t>
            </w:r>
          </w:p>
        </w:tc>
        <w:tc>
          <w:tcPr>
            <w:tcW w:w="1220" w:type="dxa"/>
            <w:noWrap w:val="0"/>
            <w:vAlign w:val="center"/>
          </w:tcPr>
          <w:p w14:paraId="7F1C09C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3EEDA5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2E5DFFD2">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574E76E8">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1</w:t>
            </w:r>
          </w:p>
        </w:tc>
        <w:tc>
          <w:tcPr>
            <w:tcW w:w="1654" w:type="dxa"/>
            <w:noWrap w:val="0"/>
            <w:vAlign w:val="center"/>
          </w:tcPr>
          <w:p w14:paraId="1622F0B4">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F6A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045D9286">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大号耐摔收纳盒</w:t>
            </w:r>
          </w:p>
        </w:tc>
        <w:tc>
          <w:tcPr>
            <w:tcW w:w="1220" w:type="dxa"/>
            <w:noWrap w:val="0"/>
            <w:vAlign w:val="center"/>
          </w:tcPr>
          <w:p w14:paraId="7E11EBF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3A2082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52B970D5">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59CE318E">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10</w:t>
            </w:r>
          </w:p>
        </w:tc>
        <w:tc>
          <w:tcPr>
            <w:tcW w:w="1654" w:type="dxa"/>
            <w:noWrap w:val="0"/>
            <w:vAlign w:val="center"/>
          </w:tcPr>
          <w:p w14:paraId="640B4665">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6B6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EB3267C">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中号耐摔收纳盒</w:t>
            </w:r>
          </w:p>
        </w:tc>
        <w:tc>
          <w:tcPr>
            <w:tcW w:w="1220" w:type="dxa"/>
            <w:noWrap w:val="0"/>
            <w:vAlign w:val="center"/>
          </w:tcPr>
          <w:p w14:paraId="1308FBD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4C0E69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4BD6E733">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325DD6AF">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26</w:t>
            </w:r>
          </w:p>
        </w:tc>
        <w:tc>
          <w:tcPr>
            <w:tcW w:w="1654" w:type="dxa"/>
            <w:noWrap w:val="0"/>
            <w:vAlign w:val="center"/>
          </w:tcPr>
          <w:p w14:paraId="70B10CA6">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805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20A75CF0">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定做隔层板</w:t>
            </w:r>
          </w:p>
        </w:tc>
        <w:tc>
          <w:tcPr>
            <w:tcW w:w="1220" w:type="dxa"/>
            <w:noWrap w:val="0"/>
            <w:vAlign w:val="center"/>
          </w:tcPr>
          <w:p w14:paraId="181A152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0F1D4D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66441C70">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1A4B2219">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20</w:t>
            </w:r>
          </w:p>
        </w:tc>
        <w:tc>
          <w:tcPr>
            <w:tcW w:w="1654" w:type="dxa"/>
            <w:noWrap w:val="0"/>
            <w:vAlign w:val="center"/>
          </w:tcPr>
          <w:p w14:paraId="26EACB9C">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D99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D68EE0C">
            <w:pPr>
              <w:keepNext w:val="0"/>
              <w:keepLines w:val="0"/>
              <w:widowControl/>
              <w:suppressLineNumbers w:val="0"/>
              <w:snapToGrid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大号白色方形收纳筐</w:t>
            </w:r>
          </w:p>
        </w:tc>
        <w:tc>
          <w:tcPr>
            <w:tcW w:w="1220" w:type="dxa"/>
            <w:noWrap w:val="0"/>
            <w:vAlign w:val="center"/>
          </w:tcPr>
          <w:p w14:paraId="3E1E5DC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074BC4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72263337">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21F2916F">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4</w:t>
            </w:r>
          </w:p>
        </w:tc>
        <w:tc>
          <w:tcPr>
            <w:tcW w:w="1654" w:type="dxa"/>
            <w:noWrap w:val="0"/>
            <w:vAlign w:val="center"/>
          </w:tcPr>
          <w:p w14:paraId="247217F3">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8F1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6B5C18D5">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不锈钢鞋架</w:t>
            </w:r>
          </w:p>
        </w:tc>
        <w:tc>
          <w:tcPr>
            <w:tcW w:w="1220" w:type="dxa"/>
            <w:noWrap w:val="0"/>
            <w:vAlign w:val="center"/>
          </w:tcPr>
          <w:p w14:paraId="0034E57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3E1F73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7EEBF1C5">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0B6E6891">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4</w:t>
            </w:r>
          </w:p>
        </w:tc>
        <w:tc>
          <w:tcPr>
            <w:tcW w:w="1654" w:type="dxa"/>
            <w:noWrap w:val="0"/>
            <w:vAlign w:val="center"/>
          </w:tcPr>
          <w:p w14:paraId="0F861640">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31F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2E7748D">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窗花纸</w:t>
            </w:r>
          </w:p>
        </w:tc>
        <w:tc>
          <w:tcPr>
            <w:tcW w:w="1220" w:type="dxa"/>
            <w:noWrap w:val="0"/>
            <w:vAlign w:val="center"/>
          </w:tcPr>
          <w:p w14:paraId="583AB19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458886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071A2388">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2DA91ACF">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4</w:t>
            </w:r>
          </w:p>
        </w:tc>
        <w:tc>
          <w:tcPr>
            <w:tcW w:w="1654" w:type="dxa"/>
            <w:noWrap w:val="0"/>
            <w:vAlign w:val="center"/>
          </w:tcPr>
          <w:p w14:paraId="01239FE1">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C82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43AF3E2A">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1.8米圆透明桌垫</w:t>
            </w:r>
          </w:p>
        </w:tc>
        <w:tc>
          <w:tcPr>
            <w:tcW w:w="1220" w:type="dxa"/>
            <w:noWrap w:val="0"/>
            <w:vAlign w:val="center"/>
          </w:tcPr>
          <w:p w14:paraId="7BC5A60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6C5898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334FDDCF">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18015E7A">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2</w:t>
            </w:r>
          </w:p>
        </w:tc>
        <w:tc>
          <w:tcPr>
            <w:tcW w:w="1654" w:type="dxa"/>
            <w:noWrap w:val="0"/>
            <w:vAlign w:val="center"/>
          </w:tcPr>
          <w:p w14:paraId="4A152EB7">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CDB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0F1616F7">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皮纸巾盒</w:t>
            </w:r>
          </w:p>
        </w:tc>
        <w:tc>
          <w:tcPr>
            <w:tcW w:w="1220" w:type="dxa"/>
            <w:noWrap w:val="0"/>
            <w:vAlign w:val="center"/>
          </w:tcPr>
          <w:p w14:paraId="35C2465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686B32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201DCB62">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69509481">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6</w:t>
            </w:r>
          </w:p>
        </w:tc>
        <w:tc>
          <w:tcPr>
            <w:tcW w:w="1654" w:type="dxa"/>
            <w:noWrap w:val="0"/>
            <w:vAlign w:val="center"/>
          </w:tcPr>
          <w:p w14:paraId="7596D385">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D09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04537E1E">
            <w:pPr>
              <w:keepNext w:val="0"/>
              <w:keepLines w:val="0"/>
              <w:widowControl/>
              <w:suppressLineNumbers w:val="0"/>
              <w:snapToGrid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8"/>
                <w:szCs w:val="28"/>
                <w:u w:val="none"/>
                <w:lang w:val="en-US" w:eastAsia="zh-CN" w:bidi="ar"/>
              </w:rPr>
              <w:t>裹尸袋</w:t>
            </w:r>
          </w:p>
        </w:tc>
        <w:tc>
          <w:tcPr>
            <w:tcW w:w="1220" w:type="dxa"/>
            <w:noWrap w:val="0"/>
            <w:vAlign w:val="center"/>
          </w:tcPr>
          <w:p w14:paraId="346BB4B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33CCCB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20" w:type="dxa"/>
            <w:noWrap w:val="0"/>
            <w:vAlign w:val="center"/>
          </w:tcPr>
          <w:p w14:paraId="0BE56C23">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5917E3D7">
            <w:pPr>
              <w:snapToGrid w:val="0"/>
              <w:jc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sz w:val="28"/>
                <w:szCs w:val="28"/>
                <w:u w:val="none"/>
                <w:lang w:val="en-US" w:eastAsia="zh-CN"/>
              </w:rPr>
              <w:t>53</w:t>
            </w:r>
          </w:p>
        </w:tc>
        <w:tc>
          <w:tcPr>
            <w:tcW w:w="1654" w:type="dxa"/>
            <w:noWrap w:val="0"/>
            <w:vAlign w:val="center"/>
          </w:tcPr>
          <w:p w14:paraId="2CE0925B">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728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3C30339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C499C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p>
    <w:p w14:paraId="2979B9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077281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04EE90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49F868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p>
    <w:p w14:paraId="0CA35B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本合同货物</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要求一次性交付，</w:t>
      </w:r>
      <w:r>
        <w:rPr>
          <w:rFonts w:hint="default" w:ascii="宋体" w:hAnsi="宋体" w:eastAsia="宋体" w:cs="宋体"/>
          <w:color w:val="000000" w:themeColor="text1"/>
          <w:sz w:val="24"/>
          <w:szCs w:val="24"/>
          <w:highlight w:val="none"/>
          <w:lang w:val="en-US" w:eastAsia="zh-CN"/>
          <w14:textFill>
            <w14:solidFill>
              <w14:schemeClr w14:val="tx1"/>
            </w14:solidFill>
          </w14:textFill>
        </w:rPr>
        <w:t>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通过验收并交付甲方使用。</w:t>
      </w:r>
    </w:p>
    <w:p w14:paraId="21D9AB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□本合同货物分批次交付，乙方应在每次接到甲方通知之日起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日内将</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甲方要求的货物运至甲方指定交货地点，通过验收并交付甲方使用。</w:t>
      </w:r>
    </w:p>
    <w:p w14:paraId="6BCE150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娄底市中心医院。 </w:t>
      </w:r>
    </w:p>
    <w:p w14:paraId="146FB3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3D90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7E06B4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3DD8D5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0F3F01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C17D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2149864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01C9CE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36D4A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6A698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康健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269FE1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6C0CE5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62D80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0FD44FE">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一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718222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032EF9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24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711A01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409363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237298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FDEF03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5D708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02648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337501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账号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4414B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1840D2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2A9746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B4143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32FF2C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6545B3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076848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52D429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AC2C30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F14405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4FCD6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5A5EBE0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AC7495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6656E4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962AB2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F2EFB3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70501C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娄底市中心医院总务科</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康健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13762290199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FA7CD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8E20B0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45F72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56BA20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4E9566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058157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6171D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1485D44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highlight w:val="none"/>
          <w14:textFill>
            <w14:solidFill>
              <w14:schemeClr w14:val="tx1"/>
            </w14:solidFill>
          </w14:textFill>
        </w:rPr>
        <w:t>日仍不能供货；</w:t>
      </w:r>
    </w:p>
    <w:p w14:paraId="2CD250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B036F9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775240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D8702D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03225E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4C8CFD8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51C2CF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0A14E5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   .00元。如乙方除需承担违反廉洁条款的违约责任外，同时存在其他违约行为，乙方仍须就其他违约行为承担相应违约责任。</w:t>
      </w:r>
    </w:p>
    <w:p w14:paraId="7947074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3C4AC4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EE5B67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B06C24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5DBF12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9A10C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3E4E307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DBB749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128A01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6D7FFA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8C59A7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215B8C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7FB60B1">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39DD23EB">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sectPr>
      <w:footerReference r:id="rId3" w:type="default"/>
      <w:pgSz w:w="11906" w:h="16838"/>
      <w:pgMar w:top="1701" w:right="1474" w:bottom="1701"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0E8A">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F235E">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2F235E">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41822957"/>
    <w:rsid w:val="00571223"/>
    <w:rsid w:val="02937EFE"/>
    <w:rsid w:val="047F64FD"/>
    <w:rsid w:val="049D67BD"/>
    <w:rsid w:val="05687CD1"/>
    <w:rsid w:val="056B77C2"/>
    <w:rsid w:val="0641184A"/>
    <w:rsid w:val="06933F32"/>
    <w:rsid w:val="06C453DB"/>
    <w:rsid w:val="0828763C"/>
    <w:rsid w:val="0845247E"/>
    <w:rsid w:val="08672C59"/>
    <w:rsid w:val="09A63337"/>
    <w:rsid w:val="09A95313"/>
    <w:rsid w:val="09D73678"/>
    <w:rsid w:val="0A473C10"/>
    <w:rsid w:val="0B3643CE"/>
    <w:rsid w:val="0B662F05"/>
    <w:rsid w:val="0D162709"/>
    <w:rsid w:val="0D5D5C42"/>
    <w:rsid w:val="0D9865AA"/>
    <w:rsid w:val="0E412171"/>
    <w:rsid w:val="0E6A2D0C"/>
    <w:rsid w:val="0E8A5605"/>
    <w:rsid w:val="0EFB5712"/>
    <w:rsid w:val="0F322050"/>
    <w:rsid w:val="100C129B"/>
    <w:rsid w:val="110E3E23"/>
    <w:rsid w:val="117A3266"/>
    <w:rsid w:val="129640D0"/>
    <w:rsid w:val="142479CD"/>
    <w:rsid w:val="143C1FAF"/>
    <w:rsid w:val="14A625C4"/>
    <w:rsid w:val="14CB1BCF"/>
    <w:rsid w:val="15450424"/>
    <w:rsid w:val="158F4458"/>
    <w:rsid w:val="16D01CDF"/>
    <w:rsid w:val="16E82A20"/>
    <w:rsid w:val="17026ACC"/>
    <w:rsid w:val="18267CA4"/>
    <w:rsid w:val="188C1E56"/>
    <w:rsid w:val="1901426D"/>
    <w:rsid w:val="194E4D67"/>
    <w:rsid w:val="1A143B2C"/>
    <w:rsid w:val="1AB93BFC"/>
    <w:rsid w:val="1AF5395E"/>
    <w:rsid w:val="1B302BE8"/>
    <w:rsid w:val="1B5421D7"/>
    <w:rsid w:val="1C436C48"/>
    <w:rsid w:val="1C9C6D7D"/>
    <w:rsid w:val="1CB763CB"/>
    <w:rsid w:val="1D485D1B"/>
    <w:rsid w:val="1D8D2736"/>
    <w:rsid w:val="1E3B1FCF"/>
    <w:rsid w:val="20052895"/>
    <w:rsid w:val="203001E0"/>
    <w:rsid w:val="20B758B9"/>
    <w:rsid w:val="20BB7EE7"/>
    <w:rsid w:val="240B5FA0"/>
    <w:rsid w:val="24961D0D"/>
    <w:rsid w:val="251A0B90"/>
    <w:rsid w:val="25DC5E46"/>
    <w:rsid w:val="26766D9D"/>
    <w:rsid w:val="284303FE"/>
    <w:rsid w:val="284952E9"/>
    <w:rsid w:val="29E90B31"/>
    <w:rsid w:val="29EA651D"/>
    <w:rsid w:val="2A377AEF"/>
    <w:rsid w:val="2B485D2C"/>
    <w:rsid w:val="2C3047F6"/>
    <w:rsid w:val="2C4B162F"/>
    <w:rsid w:val="2CBC077F"/>
    <w:rsid w:val="2D346567"/>
    <w:rsid w:val="2EBF4557"/>
    <w:rsid w:val="30BE192F"/>
    <w:rsid w:val="325D3041"/>
    <w:rsid w:val="33016EEC"/>
    <w:rsid w:val="345319C9"/>
    <w:rsid w:val="34545230"/>
    <w:rsid w:val="347B2CCE"/>
    <w:rsid w:val="35556510"/>
    <w:rsid w:val="36782A6C"/>
    <w:rsid w:val="37760A2F"/>
    <w:rsid w:val="383A331D"/>
    <w:rsid w:val="387356A4"/>
    <w:rsid w:val="39FE23D7"/>
    <w:rsid w:val="3A2156A9"/>
    <w:rsid w:val="3AB807D8"/>
    <w:rsid w:val="3D932E36"/>
    <w:rsid w:val="3DBF59D9"/>
    <w:rsid w:val="3E014244"/>
    <w:rsid w:val="3F4F4862"/>
    <w:rsid w:val="4064481B"/>
    <w:rsid w:val="415B010F"/>
    <w:rsid w:val="417967E7"/>
    <w:rsid w:val="41822957"/>
    <w:rsid w:val="42097B6B"/>
    <w:rsid w:val="42D27F5D"/>
    <w:rsid w:val="435D5F5E"/>
    <w:rsid w:val="441647C1"/>
    <w:rsid w:val="45561319"/>
    <w:rsid w:val="45EF0E26"/>
    <w:rsid w:val="47743CD8"/>
    <w:rsid w:val="477E3F96"/>
    <w:rsid w:val="47D56783"/>
    <w:rsid w:val="483D40CA"/>
    <w:rsid w:val="4A513734"/>
    <w:rsid w:val="4A9D46D9"/>
    <w:rsid w:val="4AFA1765"/>
    <w:rsid w:val="4B06414F"/>
    <w:rsid w:val="4B9656D2"/>
    <w:rsid w:val="4CBC0124"/>
    <w:rsid w:val="4CE0771A"/>
    <w:rsid w:val="4D392591"/>
    <w:rsid w:val="4DE60D60"/>
    <w:rsid w:val="4E200975"/>
    <w:rsid w:val="4E487C6D"/>
    <w:rsid w:val="4F5B4751"/>
    <w:rsid w:val="50882FA5"/>
    <w:rsid w:val="50AA0474"/>
    <w:rsid w:val="51254295"/>
    <w:rsid w:val="5199217F"/>
    <w:rsid w:val="52D04B69"/>
    <w:rsid w:val="53B37937"/>
    <w:rsid w:val="5452787B"/>
    <w:rsid w:val="56382375"/>
    <w:rsid w:val="58490869"/>
    <w:rsid w:val="58935F89"/>
    <w:rsid w:val="5A461504"/>
    <w:rsid w:val="5D573A29"/>
    <w:rsid w:val="5DD32411"/>
    <w:rsid w:val="5E954808"/>
    <w:rsid w:val="5F8824BF"/>
    <w:rsid w:val="60DB6EA0"/>
    <w:rsid w:val="60ED7E11"/>
    <w:rsid w:val="623B56C7"/>
    <w:rsid w:val="6370314E"/>
    <w:rsid w:val="65424FBE"/>
    <w:rsid w:val="657A167D"/>
    <w:rsid w:val="66494762"/>
    <w:rsid w:val="674C5C80"/>
    <w:rsid w:val="68030A35"/>
    <w:rsid w:val="681A3FD0"/>
    <w:rsid w:val="68554D6F"/>
    <w:rsid w:val="68995F66"/>
    <w:rsid w:val="68A8338A"/>
    <w:rsid w:val="68F93BE6"/>
    <w:rsid w:val="69287B34"/>
    <w:rsid w:val="69747710"/>
    <w:rsid w:val="697D4C25"/>
    <w:rsid w:val="6A2D7985"/>
    <w:rsid w:val="6AAD6A36"/>
    <w:rsid w:val="6AE00B64"/>
    <w:rsid w:val="6AFE3735"/>
    <w:rsid w:val="6BBD539F"/>
    <w:rsid w:val="6C5F2309"/>
    <w:rsid w:val="6D7B2E1B"/>
    <w:rsid w:val="6EA05D20"/>
    <w:rsid w:val="6EF822B6"/>
    <w:rsid w:val="6F1928EC"/>
    <w:rsid w:val="7215525B"/>
    <w:rsid w:val="72A21379"/>
    <w:rsid w:val="72CE60E3"/>
    <w:rsid w:val="74273CFD"/>
    <w:rsid w:val="75BE0440"/>
    <w:rsid w:val="75ED3DAC"/>
    <w:rsid w:val="7621477C"/>
    <w:rsid w:val="7767743F"/>
    <w:rsid w:val="789E5F44"/>
    <w:rsid w:val="79E306C6"/>
    <w:rsid w:val="7A410F49"/>
    <w:rsid w:val="7A523156"/>
    <w:rsid w:val="7B2368A0"/>
    <w:rsid w:val="7D23702C"/>
    <w:rsid w:val="7D615346"/>
    <w:rsid w:val="7D73502D"/>
    <w:rsid w:val="7D881ACD"/>
    <w:rsid w:val="7E1931E4"/>
    <w:rsid w:val="7ED95BF4"/>
    <w:rsid w:val="7F4A4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annotation text"/>
    <w:basedOn w:val="1"/>
    <w:semiHidden/>
    <w:qFormat/>
    <w:uiPriority w:val="0"/>
    <w:pPr>
      <w:jc w:val="left"/>
    </w:pPr>
  </w:style>
  <w:style w:type="paragraph" w:styleId="7">
    <w:name w:val="Body Text Indent"/>
    <w:basedOn w:val="1"/>
    <w:next w:val="8"/>
    <w:qFormat/>
    <w:uiPriority w:val="0"/>
    <w:pPr>
      <w:spacing w:after="120"/>
      <w:ind w:left="420" w:leftChars="200"/>
    </w:pPr>
  </w:style>
  <w:style w:type="paragraph" w:styleId="8">
    <w:name w:val="annotation subject"/>
    <w:basedOn w:val="6"/>
    <w:next w:val="1"/>
    <w:qFormat/>
    <w:uiPriority w:val="0"/>
    <w:rPr>
      <w:b/>
      <w:bCs/>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Body Text First Indent 2"/>
    <w:basedOn w:val="7"/>
    <w:next w:val="4"/>
    <w:qFormat/>
    <w:uiPriority w:val="0"/>
    <w:pPr>
      <w:ind w:firstLine="420" w:firstLineChars="200"/>
    </w:pPr>
  </w:style>
  <w:style w:type="character" w:styleId="13">
    <w:name w:val="Emphasis"/>
    <w:basedOn w:val="12"/>
    <w:autoRedefine/>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4221</Words>
  <Characters>4483</Characters>
  <Lines>0</Lines>
  <Paragraphs>0</Paragraphs>
  <TotalTime>2</TotalTime>
  <ScaleCrop>false</ScaleCrop>
  <LinksUpToDate>false</LinksUpToDate>
  <CharactersWithSpaces>4935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2023-01-08T07:30:00Z</dcterms:created>
  <dc:creator>是小豹子</dc:creator>
  <cp:lastModifiedBy>半生繁华半世殇</cp:lastModifiedBy>
  <cp:lastPrinted>2025-11-12T09:43:00Z</cp:lastPrinted>
  <dcterms:modified xsi:type="dcterms:W3CDTF">2025-12-04T06:45:16Z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6890A8EBAC2E4660A0C15366A960B6BC_13</vt:lpwstr>
  </property>
  <property fmtid="{D5CDD505-2E9C-101B-9397-08002B2CF9AE}" pid="4" name="KSOTemplateDocerSaveRecord">
    <vt:lpwstr>eyJoZGlkIjoiYzQwYTlmYjNiZDIzOGNhOGQ2ZGRhNGY4NzY0NmVlMDQiLCJ1c2VySWQiOiIxMTgxMDAzNDIxIn0=</vt:lpwstr>
  </property>
</Properties>
</file>